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75D" w:rsidRPr="00AC00FC" w:rsidRDefault="00F3775D" w:rsidP="00F3775D">
      <w:pPr>
        <w:jc w:val="center"/>
        <w:rPr>
          <w:sz w:val="28"/>
          <w:szCs w:val="28"/>
        </w:rPr>
      </w:pPr>
      <w:r w:rsidRPr="00AC00FC">
        <w:rPr>
          <w:sz w:val="28"/>
          <w:szCs w:val="28"/>
        </w:rPr>
        <w:t>Всероссийская олимпиада школьников</w:t>
      </w:r>
    </w:p>
    <w:p w:rsidR="00F3775D" w:rsidRPr="00AC00FC" w:rsidRDefault="00F3775D" w:rsidP="00F3775D">
      <w:pPr>
        <w:jc w:val="center"/>
        <w:rPr>
          <w:sz w:val="28"/>
          <w:szCs w:val="28"/>
        </w:rPr>
      </w:pPr>
      <w:r w:rsidRPr="00AC00FC">
        <w:rPr>
          <w:sz w:val="28"/>
          <w:szCs w:val="28"/>
        </w:rPr>
        <w:t>по обществознанию</w:t>
      </w: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r w:rsidRPr="00AC00FC">
        <w:rPr>
          <w:rFonts w:ascii="Times New Roman" w:hAnsi="Times New Roman" w:cs="Times New Roman"/>
          <w:sz w:val="28"/>
          <w:szCs w:val="28"/>
        </w:rPr>
        <w:t>Требования</w:t>
      </w: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r w:rsidRPr="00AC00FC">
        <w:rPr>
          <w:rFonts w:ascii="Times New Roman" w:hAnsi="Times New Roman" w:cs="Times New Roman"/>
          <w:sz w:val="28"/>
          <w:szCs w:val="28"/>
        </w:rPr>
        <w:t xml:space="preserve">к проведению муниципального этапа </w:t>
      </w: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r w:rsidRPr="00AC00FC">
        <w:rPr>
          <w:rFonts w:ascii="Times New Roman" w:hAnsi="Times New Roman" w:cs="Times New Roman"/>
          <w:sz w:val="28"/>
          <w:szCs w:val="28"/>
        </w:rPr>
        <w:t xml:space="preserve">всероссийской олимпиады школьников </w:t>
      </w: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r w:rsidRPr="00AC00FC">
        <w:rPr>
          <w:rFonts w:ascii="Times New Roman" w:hAnsi="Times New Roman" w:cs="Times New Roman"/>
          <w:sz w:val="28"/>
          <w:szCs w:val="28"/>
        </w:rPr>
        <w:t>202</w:t>
      </w:r>
      <w:r w:rsidR="00BC00AE">
        <w:rPr>
          <w:rFonts w:ascii="Times New Roman" w:hAnsi="Times New Roman" w:cs="Times New Roman"/>
          <w:sz w:val="28"/>
          <w:szCs w:val="28"/>
        </w:rPr>
        <w:t>4</w:t>
      </w:r>
      <w:r w:rsidRPr="00AC00FC">
        <w:rPr>
          <w:rFonts w:ascii="Times New Roman" w:hAnsi="Times New Roman" w:cs="Times New Roman"/>
          <w:sz w:val="28"/>
          <w:szCs w:val="28"/>
        </w:rPr>
        <w:t>/202</w:t>
      </w:r>
      <w:r w:rsidR="00BC00AE">
        <w:rPr>
          <w:rFonts w:ascii="Times New Roman" w:hAnsi="Times New Roman" w:cs="Times New Roman"/>
          <w:sz w:val="28"/>
          <w:szCs w:val="28"/>
        </w:rPr>
        <w:t>5</w:t>
      </w:r>
      <w:r w:rsidRPr="00AC00FC">
        <w:rPr>
          <w:rFonts w:ascii="Times New Roman" w:hAnsi="Times New Roman" w:cs="Times New Roman"/>
          <w:sz w:val="28"/>
          <w:szCs w:val="28"/>
        </w:rPr>
        <w:t xml:space="preserve"> учебного года </w:t>
      </w:r>
    </w:p>
    <w:p w:rsidR="00F3775D" w:rsidRPr="00AC00FC" w:rsidRDefault="00F3775D" w:rsidP="00F3775D">
      <w:pPr>
        <w:pStyle w:val="30"/>
        <w:shd w:val="clear" w:color="auto" w:fill="auto"/>
        <w:spacing w:before="0" w:after="0"/>
        <w:ind w:left="80" w:right="340"/>
        <w:jc w:val="center"/>
        <w:rPr>
          <w:rFonts w:ascii="Times New Roman" w:hAnsi="Times New Roman" w:cs="Times New Roman"/>
          <w:sz w:val="28"/>
          <w:szCs w:val="28"/>
        </w:rPr>
      </w:pPr>
      <w:r w:rsidRPr="00AC00FC">
        <w:rPr>
          <w:rFonts w:ascii="Times New Roman" w:hAnsi="Times New Roman" w:cs="Times New Roman"/>
          <w:sz w:val="28"/>
          <w:szCs w:val="28"/>
        </w:rPr>
        <w:t>по обществознанию</w:t>
      </w: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pStyle w:val="20"/>
        <w:numPr>
          <w:ilvl w:val="0"/>
          <w:numId w:val="7"/>
        </w:numPr>
        <w:shd w:val="clear" w:color="auto" w:fill="auto"/>
        <w:spacing w:after="0" w:line="240" w:lineRule="auto"/>
        <w:rPr>
          <w:rFonts w:ascii="Times New Roman" w:hAnsi="Times New Roman" w:cs="Times New Roman"/>
          <w:sz w:val="28"/>
          <w:szCs w:val="28"/>
        </w:rPr>
      </w:pPr>
      <w:bookmarkStart w:id="0" w:name="bookmark1"/>
      <w:r w:rsidRPr="00AC00FC">
        <w:rPr>
          <w:rFonts w:ascii="Times New Roman" w:hAnsi="Times New Roman" w:cs="Times New Roman"/>
          <w:sz w:val="28"/>
          <w:szCs w:val="28"/>
        </w:rPr>
        <w:lastRenderedPageBreak/>
        <w:t>Общие положения</w:t>
      </w:r>
      <w:bookmarkEnd w:id="0"/>
    </w:p>
    <w:p w:rsidR="00F3775D" w:rsidRPr="00AC00FC" w:rsidRDefault="00F3775D" w:rsidP="00F3775D">
      <w:pPr>
        <w:pStyle w:val="20"/>
        <w:shd w:val="clear" w:color="auto" w:fill="auto"/>
        <w:spacing w:after="0" w:line="240" w:lineRule="auto"/>
        <w:ind w:left="3700"/>
        <w:rPr>
          <w:rFonts w:ascii="Times New Roman" w:hAnsi="Times New Roman" w:cs="Times New Roman"/>
          <w:sz w:val="28"/>
          <w:szCs w:val="28"/>
        </w:rPr>
      </w:pPr>
    </w:p>
    <w:p w:rsidR="00F3775D" w:rsidRPr="00AC00FC" w:rsidRDefault="00F3775D" w:rsidP="00F3775D">
      <w:pPr>
        <w:pStyle w:val="1"/>
        <w:numPr>
          <w:ilvl w:val="0"/>
          <w:numId w:val="2"/>
        </w:numPr>
        <w:shd w:val="clear" w:color="auto" w:fill="auto"/>
        <w:tabs>
          <w:tab w:val="left" w:pos="1080"/>
        </w:tabs>
        <w:spacing w:line="240" w:lineRule="auto"/>
        <w:ind w:firstLine="720"/>
        <w:jc w:val="both"/>
        <w:rPr>
          <w:rFonts w:ascii="Times New Roman" w:hAnsi="Times New Roman" w:cs="Times New Roman"/>
          <w:sz w:val="28"/>
          <w:szCs w:val="28"/>
        </w:rPr>
      </w:pPr>
      <w:r w:rsidRPr="00AC00FC">
        <w:rPr>
          <w:rFonts w:ascii="Times New Roman" w:hAnsi="Times New Roman" w:cs="Times New Roman"/>
          <w:sz w:val="28"/>
          <w:szCs w:val="28"/>
        </w:rPr>
        <w:t>Основными целями и задачами Олимпиады являются выявление талантливых обучающихся в области обществознания, развитие творческих способностей и интереса к научно-исследовательской деятельности учащихся; популяризация обществоведческих зна</w:t>
      </w:r>
      <w:r w:rsidRPr="00AC00FC">
        <w:rPr>
          <w:rFonts w:ascii="Times New Roman" w:hAnsi="Times New Roman" w:cs="Times New Roman"/>
          <w:sz w:val="28"/>
          <w:szCs w:val="28"/>
        </w:rPr>
        <w:softHyphen/>
        <w:t>ний, формирование будущей интеллектуальной элиты государства.</w:t>
      </w:r>
    </w:p>
    <w:p w:rsidR="00F3775D" w:rsidRPr="00AC00FC" w:rsidRDefault="00F3775D" w:rsidP="00F3775D">
      <w:pPr>
        <w:pStyle w:val="1"/>
        <w:numPr>
          <w:ilvl w:val="0"/>
          <w:numId w:val="2"/>
        </w:numPr>
        <w:shd w:val="clear" w:color="auto" w:fill="auto"/>
        <w:tabs>
          <w:tab w:val="left" w:pos="1603"/>
        </w:tabs>
        <w:spacing w:line="240" w:lineRule="auto"/>
        <w:ind w:firstLine="720"/>
        <w:jc w:val="both"/>
        <w:rPr>
          <w:rFonts w:ascii="Times New Roman" w:hAnsi="Times New Roman" w:cs="Times New Roman"/>
          <w:sz w:val="28"/>
          <w:szCs w:val="28"/>
        </w:rPr>
      </w:pPr>
      <w:r w:rsidRPr="00AC00FC">
        <w:rPr>
          <w:rFonts w:ascii="Times New Roman" w:hAnsi="Times New Roman" w:cs="Times New Roman"/>
          <w:sz w:val="28"/>
          <w:szCs w:val="28"/>
        </w:rPr>
        <w:t>Для</w:t>
      </w:r>
      <w:r w:rsidRPr="00AC00FC">
        <w:rPr>
          <w:rFonts w:ascii="Times New Roman" w:hAnsi="Times New Roman" w:cs="Times New Roman"/>
          <w:sz w:val="28"/>
          <w:szCs w:val="28"/>
        </w:rPr>
        <w:tab/>
        <w:t>проведения муниципального этапа Олимпиады создаются Организационный комитет (далее — Оргкомитет) и Жюри.</w:t>
      </w:r>
    </w:p>
    <w:p w:rsidR="00F3775D" w:rsidRPr="00AC00FC" w:rsidRDefault="00F3775D" w:rsidP="00F3775D">
      <w:pPr>
        <w:pStyle w:val="1"/>
        <w:shd w:val="clear" w:color="auto" w:fill="auto"/>
        <w:tabs>
          <w:tab w:val="left" w:pos="1603"/>
        </w:tabs>
        <w:spacing w:line="240" w:lineRule="auto"/>
        <w:jc w:val="both"/>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1580"/>
        <w:rPr>
          <w:rFonts w:ascii="Times New Roman" w:hAnsi="Times New Roman" w:cs="Times New Roman"/>
          <w:sz w:val="28"/>
          <w:szCs w:val="28"/>
        </w:rPr>
      </w:pPr>
      <w:bookmarkStart w:id="1" w:name="bookmark2"/>
      <w:r w:rsidRPr="00AC00FC">
        <w:rPr>
          <w:rFonts w:ascii="Times New Roman" w:hAnsi="Times New Roman" w:cs="Times New Roman"/>
          <w:sz w:val="28"/>
          <w:szCs w:val="28"/>
        </w:rPr>
        <w:t>2. Функции Оргкомитета муниципального этапа Олимпиады</w:t>
      </w:r>
      <w:bookmarkEnd w:id="1"/>
    </w:p>
    <w:p w:rsidR="00F3775D" w:rsidRPr="00AC00FC" w:rsidRDefault="00F3775D" w:rsidP="00F3775D">
      <w:pPr>
        <w:pStyle w:val="20"/>
        <w:shd w:val="clear" w:color="auto" w:fill="auto"/>
        <w:spacing w:after="0" w:line="240" w:lineRule="auto"/>
        <w:ind w:left="1580"/>
        <w:rPr>
          <w:rFonts w:ascii="Times New Roman" w:hAnsi="Times New Roman" w:cs="Times New Roman"/>
          <w:sz w:val="28"/>
          <w:szCs w:val="28"/>
        </w:rPr>
      </w:pPr>
    </w:p>
    <w:p w:rsidR="00F3775D" w:rsidRPr="00AC00FC" w:rsidRDefault="00F3775D" w:rsidP="00BC00AE">
      <w:pPr>
        <w:pStyle w:val="1"/>
        <w:numPr>
          <w:ilvl w:val="1"/>
          <w:numId w:val="2"/>
        </w:numPr>
        <w:shd w:val="clear" w:color="auto" w:fill="auto"/>
        <w:tabs>
          <w:tab w:val="left" w:pos="1182"/>
        </w:tabs>
        <w:spacing w:line="240" w:lineRule="auto"/>
        <w:ind w:left="20" w:right="20" w:firstLine="689"/>
        <w:jc w:val="both"/>
        <w:rPr>
          <w:rFonts w:ascii="Times New Roman" w:hAnsi="Times New Roman" w:cs="Times New Roman"/>
          <w:sz w:val="28"/>
          <w:szCs w:val="28"/>
        </w:rPr>
      </w:pPr>
      <w:r w:rsidRPr="00AC00FC">
        <w:rPr>
          <w:rFonts w:ascii="Times New Roman" w:hAnsi="Times New Roman" w:cs="Times New Roman"/>
          <w:sz w:val="28"/>
          <w:szCs w:val="28"/>
        </w:rPr>
        <w:t>Организатор муниципального этапа олимпиады формирует оргкомитет муниципального этапа олимпиады и утверждает его состав.</w:t>
      </w:r>
    </w:p>
    <w:p w:rsidR="00F3775D" w:rsidRPr="00AC00FC" w:rsidRDefault="00F3775D" w:rsidP="00BC00AE">
      <w:pPr>
        <w:pStyle w:val="1"/>
        <w:numPr>
          <w:ilvl w:val="1"/>
          <w:numId w:val="2"/>
        </w:numPr>
        <w:shd w:val="clear" w:color="auto" w:fill="auto"/>
        <w:tabs>
          <w:tab w:val="left" w:pos="1062"/>
        </w:tabs>
        <w:spacing w:line="240" w:lineRule="auto"/>
        <w:ind w:left="20" w:firstLine="689"/>
        <w:jc w:val="both"/>
        <w:rPr>
          <w:rFonts w:ascii="Times New Roman" w:hAnsi="Times New Roman" w:cs="Times New Roman"/>
          <w:sz w:val="28"/>
          <w:szCs w:val="28"/>
        </w:rPr>
      </w:pPr>
      <w:r w:rsidRPr="00AC00FC">
        <w:rPr>
          <w:rFonts w:ascii="Times New Roman" w:hAnsi="Times New Roman" w:cs="Times New Roman"/>
          <w:sz w:val="28"/>
          <w:szCs w:val="28"/>
        </w:rPr>
        <w:t>Оргкомитет выполняет следующие функции:</w:t>
      </w:r>
    </w:p>
    <w:p w:rsidR="00F3775D" w:rsidRPr="00AC00FC" w:rsidRDefault="00BC00AE" w:rsidP="00BC00AE">
      <w:pPr>
        <w:pStyle w:val="1"/>
        <w:shd w:val="clear" w:color="auto" w:fill="auto"/>
        <w:tabs>
          <w:tab w:val="left" w:pos="709"/>
        </w:tabs>
        <w:spacing w:line="240" w:lineRule="auto"/>
        <w:ind w:left="20" w:right="20"/>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определяет организационно-технологическую модель проведения муниципального этапа олимпиады;</w:t>
      </w:r>
    </w:p>
    <w:p w:rsidR="00BC00AE" w:rsidRDefault="00F3775D" w:rsidP="00BC00AE">
      <w:pPr>
        <w:pStyle w:val="1"/>
        <w:shd w:val="clear" w:color="auto" w:fill="auto"/>
        <w:spacing w:line="240" w:lineRule="auto"/>
        <w:ind w:left="20" w:right="20" w:firstLine="688"/>
        <w:jc w:val="both"/>
        <w:rPr>
          <w:rFonts w:ascii="Times New Roman" w:hAnsi="Times New Roman" w:cs="Times New Roman"/>
          <w:sz w:val="28"/>
          <w:szCs w:val="28"/>
        </w:rPr>
      </w:pPr>
      <w:r w:rsidRPr="00AC00FC">
        <w:rPr>
          <w:rFonts w:ascii="Times New Roman" w:hAnsi="Times New Roman" w:cs="Times New Roman"/>
          <w:sz w:val="28"/>
          <w:szCs w:val="28"/>
        </w:rPr>
        <w:t>обеспечивает</w:t>
      </w:r>
      <w:r w:rsidR="00BC00AE">
        <w:rPr>
          <w:rFonts w:ascii="Times New Roman" w:hAnsi="Times New Roman" w:cs="Times New Roman"/>
          <w:sz w:val="28"/>
          <w:szCs w:val="28"/>
        </w:rPr>
        <w:t>:</w:t>
      </w:r>
    </w:p>
    <w:p w:rsidR="00F3775D" w:rsidRPr="00AC00FC" w:rsidRDefault="00BC00AE" w:rsidP="00BC00AE">
      <w:pPr>
        <w:pStyle w:val="1"/>
        <w:shd w:val="clear" w:color="auto" w:fill="auto"/>
        <w:spacing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xml:space="preserve">а) </w:t>
      </w:r>
      <w:r w:rsidR="00F3775D" w:rsidRPr="00AC00FC">
        <w:rPr>
          <w:rFonts w:ascii="Times New Roman" w:hAnsi="Times New Roman" w:cs="Times New Roman"/>
          <w:sz w:val="28"/>
          <w:szCs w:val="28"/>
        </w:rPr>
        <w:t>организацию и проведение муниципального этапа олимпиады в соответствии с утвержденными региональной предметно-методической комиссией (далее – РПМК) олимпиады требованиями к проведению муниципального этапа олимпиады, Порядком проведения всероссийской олим</w:t>
      </w:r>
      <w:r w:rsidR="00F3775D" w:rsidRPr="00AC00FC">
        <w:rPr>
          <w:rFonts w:ascii="Times New Roman" w:hAnsi="Times New Roman" w:cs="Times New Roman"/>
          <w:sz w:val="28"/>
          <w:szCs w:val="28"/>
        </w:rPr>
        <w:softHyphen/>
        <w:t xml:space="preserve">пиады школьников (утвержден приказом Министерства </w:t>
      </w:r>
      <w:r>
        <w:rPr>
          <w:rFonts w:ascii="Times New Roman" w:hAnsi="Times New Roman" w:cs="Times New Roman"/>
          <w:sz w:val="28"/>
          <w:szCs w:val="28"/>
        </w:rPr>
        <w:t>просвещения</w:t>
      </w:r>
      <w:r w:rsidR="00F3775D" w:rsidRPr="00AC00FC">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                  </w:t>
      </w:r>
      <w:r w:rsidR="00F3775D" w:rsidRPr="00AC00FC">
        <w:rPr>
          <w:rFonts w:ascii="Times New Roman" w:hAnsi="Times New Roman" w:cs="Times New Roman"/>
          <w:sz w:val="28"/>
          <w:szCs w:val="28"/>
        </w:rPr>
        <w:t>от 27 ноября 2020 г. № 678)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BC00AE" w:rsidRDefault="00BC00AE" w:rsidP="00BC00AE">
      <w:pPr>
        <w:pStyle w:val="1"/>
        <w:shd w:val="clear" w:color="auto" w:fill="auto"/>
        <w:spacing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xml:space="preserve">б) </w:t>
      </w:r>
      <w:r w:rsidR="00F3775D" w:rsidRPr="00AC00FC">
        <w:rPr>
          <w:rFonts w:ascii="Times New Roman" w:hAnsi="Times New Roman" w:cs="Times New Roman"/>
          <w:sz w:val="28"/>
          <w:szCs w:val="28"/>
        </w:rPr>
        <w:t>при необходимости участников муниципального этапа олимпиады проживанием и питанием на время проведения муниципального этапа олимпиады в соответствии с действующими на момент проведения олимпиады санитарно-эпидемиологическими правилами и нормами;</w:t>
      </w:r>
      <w:r w:rsidRPr="00BC00AE">
        <w:rPr>
          <w:rFonts w:ascii="Times New Roman" w:hAnsi="Times New Roman" w:cs="Times New Roman"/>
          <w:sz w:val="28"/>
          <w:szCs w:val="28"/>
        </w:rPr>
        <w:t xml:space="preserve"> </w:t>
      </w:r>
    </w:p>
    <w:p w:rsidR="00BC00AE" w:rsidRDefault="00BC00AE" w:rsidP="00BC00AE">
      <w:pPr>
        <w:pStyle w:val="1"/>
        <w:shd w:val="clear" w:color="auto" w:fill="auto"/>
        <w:spacing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xml:space="preserve">в) </w:t>
      </w:r>
      <w:r w:rsidRPr="00AC00FC">
        <w:rPr>
          <w:rFonts w:ascii="Times New Roman" w:hAnsi="Times New Roman" w:cs="Times New Roman"/>
          <w:sz w:val="28"/>
          <w:szCs w:val="28"/>
        </w:rPr>
        <w:t>помещения материально-техническими средствами в строгом соответствии с требованиями, разработанными РПМК;</w:t>
      </w:r>
      <w:r w:rsidRPr="00BC00AE">
        <w:rPr>
          <w:rFonts w:ascii="Times New Roman" w:hAnsi="Times New Roman" w:cs="Times New Roman"/>
          <w:sz w:val="28"/>
          <w:szCs w:val="28"/>
        </w:rPr>
        <w:t xml:space="preserve"> </w:t>
      </w:r>
    </w:p>
    <w:p w:rsidR="00BC00AE" w:rsidRDefault="00BC00AE" w:rsidP="00BC00AE">
      <w:pPr>
        <w:pStyle w:val="1"/>
        <w:shd w:val="clear" w:color="auto" w:fill="auto"/>
        <w:spacing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xml:space="preserve">г) </w:t>
      </w:r>
      <w:r w:rsidRPr="00AC00FC">
        <w:rPr>
          <w:rFonts w:ascii="Times New Roman" w:hAnsi="Times New Roman" w:cs="Times New Roman"/>
          <w:sz w:val="28"/>
          <w:szCs w:val="28"/>
        </w:rPr>
        <w:t>Жюри помещениями для работы, сейфом для хранения работ участников, техническими средствами (компьютер, принтер, копировальный аппарат);</w:t>
      </w:r>
      <w:r w:rsidRPr="00BC00AE">
        <w:rPr>
          <w:rFonts w:ascii="Times New Roman" w:hAnsi="Times New Roman" w:cs="Times New Roman"/>
          <w:sz w:val="28"/>
          <w:szCs w:val="28"/>
        </w:rPr>
        <w:t xml:space="preserve"> </w:t>
      </w:r>
    </w:p>
    <w:p w:rsidR="00F3775D" w:rsidRPr="00AC00FC" w:rsidRDefault="00BC00AE" w:rsidP="00BC00AE">
      <w:pPr>
        <w:pStyle w:val="1"/>
        <w:shd w:val="clear" w:color="auto" w:fill="auto"/>
        <w:spacing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xml:space="preserve">д) </w:t>
      </w:r>
      <w:r w:rsidRPr="00AC00FC">
        <w:rPr>
          <w:rFonts w:ascii="Times New Roman" w:hAnsi="Times New Roman" w:cs="Times New Roman"/>
          <w:sz w:val="28"/>
          <w:szCs w:val="28"/>
        </w:rPr>
        <w:t>Жюри помещениями для разбора заданий олимпиады;</w:t>
      </w:r>
    </w:p>
    <w:p w:rsidR="00F3775D" w:rsidRPr="00AC00FC" w:rsidRDefault="00BC00AE" w:rsidP="00BC00AE">
      <w:pPr>
        <w:pStyle w:val="1"/>
        <w:shd w:val="clear" w:color="auto" w:fill="auto"/>
        <w:tabs>
          <w:tab w:val="left" w:pos="709"/>
        </w:tabs>
        <w:spacing w:line="240" w:lineRule="auto"/>
        <w:ind w:left="20" w:right="20"/>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осуществляет кодирование (обезличивание) олимпиадных работ участников муниципального этапа олимпиады;</w:t>
      </w:r>
    </w:p>
    <w:p w:rsidR="00F3775D" w:rsidRPr="00AC00FC" w:rsidRDefault="00F3775D" w:rsidP="00BC00AE">
      <w:pPr>
        <w:pStyle w:val="1"/>
        <w:shd w:val="clear" w:color="auto" w:fill="auto"/>
        <w:spacing w:line="240" w:lineRule="auto"/>
        <w:ind w:left="20" w:right="20" w:firstLine="688"/>
        <w:jc w:val="both"/>
        <w:rPr>
          <w:rFonts w:ascii="Times New Roman" w:hAnsi="Times New Roman" w:cs="Times New Roman"/>
          <w:sz w:val="28"/>
          <w:szCs w:val="28"/>
        </w:rPr>
      </w:pPr>
      <w:r w:rsidRPr="00AC00FC">
        <w:rPr>
          <w:rFonts w:ascii="Times New Roman" w:hAnsi="Times New Roman" w:cs="Times New Roman"/>
          <w:sz w:val="28"/>
          <w:szCs w:val="28"/>
        </w:rPr>
        <w:t>несет ответственность за жизнь и здоровье участников олимпиады во время проведения муниципального этапа олимпиады;</w:t>
      </w:r>
    </w:p>
    <w:p w:rsidR="00F3775D" w:rsidRPr="00AC00FC" w:rsidRDefault="00F3775D" w:rsidP="00BC00AE">
      <w:pPr>
        <w:pStyle w:val="1"/>
        <w:shd w:val="clear" w:color="auto" w:fill="auto"/>
        <w:spacing w:line="240" w:lineRule="auto"/>
        <w:ind w:left="20" w:right="20" w:firstLine="688"/>
        <w:jc w:val="both"/>
        <w:rPr>
          <w:rFonts w:ascii="Times New Roman" w:hAnsi="Times New Roman" w:cs="Times New Roman"/>
          <w:sz w:val="28"/>
          <w:szCs w:val="28"/>
        </w:rPr>
      </w:pPr>
      <w:r w:rsidRPr="00AC00FC">
        <w:rPr>
          <w:rFonts w:ascii="Times New Roman" w:hAnsi="Times New Roman" w:cs="Times New Roman"/>
          <w:sz w:val="28"/>
          <w:szCs w:val="28"/>
        </w:rPr>
        <w:t>обеспечивает тиражирование заданий Олимпиады и листов для кодирования работ в необходимом для проведения состязаний количестве, их брошюровку и закрытое хранение до начала проведения туров;</w:t>
      </w:r>
    </w:p>
    <w:p w:rsidR="00F3775D" w:rsidRPr="00AC00FC" w:rsidRDefault="00BC00AE" w:rsidP="00BC00AE">
      <w:pPr>
        <w:pStyle w:val="1"/>
        <w:shd w:val="clear" w:color="auto" w:fill="auto"/>
        <w:spacing w:line="240" w:lineRule="auto"/>
        <w:ind w:right="200"/>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тиражирует ключи к заданиям всех туров олимпиады и методические рекомендации по их оцениванию в количестве, достаточном для обеспечения ими всех членов Жюри;</w:t>
      </w:r>
    </w:p>
    <w:p w:rsidR="00F3775D" w:rsidRPr="00AC00FC" w:rsidRDefault="00BC00AE" w:rsidP="00BC00AE">
      <w:pPr>
        <w:pStyle w:val="1"/>
        <w:shd w:val="clear" w:color="auto" w:fill="auto"/>
        <w:tabs>
          <w:tab w:val="left" w:pos="709"/>
        </w:tabs>
        <w:spacing w:line="240" w:lineRule="auto"/>
        <w:ind w:right="164"/>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инструктирует участников Олимпиады и сопровождающих их лиц;</w:t>
      </w:r>
    </w:p>
    <w:p w:rsidR="00F3775D" w:rsidRPr="00AC00FC" w:rsidRDefault="00BC00AE" w:rsidP="00BC00AE">
      <w:pPr>
        <w:pStyle w:val="1"/>
        <w:shd w:val="clear" w:color="auto" w:fill="auto"/>
        <w:tabs>
          <w:tab w:val="left" w:pos="709"/>
        </w:tabs>
        <w:spacing w:line="240" w:lineRule="auto"/>
        <w:ind w:right="164"/>
        <w:jc w:val="both"/>
        <w:rPr>
          <w:rFonts w:ascii="Times New Roman" w:hAnsi="Times New Roman" w:cs="Times New Roman"/>
          <w:sz w:val="28"/>
          <w:szCs w:val="28"/>
        </w:rPr>
      </w:pPr>
      <w:r>
        <w:rPr>
          <w:rFonts w:ascii="Times New Roman" w:hAnsi="Times New Roman" w:cs="Times New Roman"/>
          <w:sz w:val="28"/>
          <w:szCs w:val="28"/>
        </w:rPr>
        <w:lastRenderedPageBreak/>
        <w:tab/>
      </w:r>
      <w:r w:rsidR="00F3775D" w:rsidRPr="00AC00FC">
        <w:rPr>
          <w:rFonts w:ascii="Times New Roman" w:hAnsi="Times New Roman" w:cs="Times New Roman"/>
          <w:sz w:val="28"/>
          <w:szCs w:val="28"/>
        </w:rPr>
        <w:t>рассматривает конфликтные ситуации, возникшие при проведении Олимпиады;</w:t>
      </w:r>
    </w:p>
    <w:p w:rsidR="00F3775D" w:rsidRPr="00AC00FC" w:rsidRDefault="00BC00AE" w:rsidP="00BC00AE">
      <w:pPr>
        <w:pStyle w:val="1"/>
        <w:shd w:val="clear" w:color="auto" w:fill="auto"/>
        <w:tabs>
          <w:tab w:val="left" w:pos="709"/>
        </w:tabs>
        <w:spacing w:line="240" w:lineRule="auto"/>
        <w:ind w:right="164"/>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обеспечивает процесс рассмотрения апелляций.</w:t>
      </w:r>
    </w:p>
    <w:p w:rsidR="00F3775D" w:rsidRPr="00AC00FC" w:rsidRDefault="00F3775D" w:rsidP="00F3775D">
      <w:pPr>
        <w:pStyle w:val="1"/>
        <w:shd w:val="clear" w:color="auto" w:fill="auto"/>
        <w:tabs>
          <w:tab w:val="left" w:pos="1078"/>
        </w:tabs>
        <w:spacing w:line="240" w:lineRule="auto"/>
        <w:ind w:right="164"/>
        <w:jc w:val="both"/>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bookmarkStart w:id="2" w:name="bookmark3"/>
      <w:r w:rsidRPr="00AC00FC">
        <w:rPr>
          <w:rFonts w:ascii="Times New Roman" w:hAnsi="Times New Roman" w:cs="Times New Roman"/>
          <w:sz w:val="28"/>
          <w:szCs w:val="28"/>
        </w:rPr>
        <w:t>3. Функции Жюри муниципального этапа</w:t>
      </w:r>
      <w:bookmarkEnd w:id="2"/>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1"/>
        <w:shd w:val="clear" w:color="auto" w:fill="auto"/>
        <w:spacing w:line="240" w:lineRule="auto"/>
        <w:ind w:left="20" w:right="40" w:firstLine="620"/>
        <w:jc w:val="both"/>
        <w:rPr>
          <w:rFonts w:ascii="Times New Roman" w:hAnsi="Times New Roman" w:cs="Times New Roman"/>
          <w:sz w:val="28"/>
          <w:szCs w:val="28"/>
        </w:rPr>
      </w:pPr>
      <w:r w:rsidRPr="00AC00FC">
        <w:rPr>
          <w:rFonts w:ascii="Times New Roman" w:hAnsi="Times New Roman" w:cs="Times New Roman"/>
          <w:sz w:val="28"/>
          <w:szCs w:val="28"/>
        </w:rPr>
        <w:t>Жюри муниципального этапа Олимпиады утверждается организатором муниципального этапа Олимпиады и выполняет следующие функции:</w:t>
      </w:r>
    </w:p>
    <w:p w:rsidR="00F3775D" w:rsidRPr="00AC00FC" w:rsidRDefault="00F3775D" w:rsidP="00BC00AE">
      <w:pPr>
        <w:pStyle w:val="1"/>
        <w:shd w:val="clear" w:color="auto" w:fill="auto"/>
        <w:spacing w:line="240" w:lineRule="auto"/>
        <w:ind w:left="20" w:right="40" w:firstLine="620"/>
        <w:jc w:val="both"/>
        <w:rPr>
          <w:rFonts w:ascii="Times New Roman" w:hAnsi="Times New Roman" w:cs="Times New Roman"/>
          <w:sz w:val="28"/>
          <w:szCs w:val="28"/>
        </w:rPr>
      </w:pPr>
      <w:r w:rsidRPr="00AC00FC">
        <w:rPr>
          <w:rFonts w:ascii="Times New Roman" w:hAnsi="Times New Roman" w:cs="Times New Roman"/>
          <w:sz w:val="28"/>
          <w:szCs w:val="28"/>
        </w:rPr>
        <w:t>принимает для оценивания закодированные (обезличенные) олимпиадные работы участников олимпиады;</w:t>
      </w:r>
    </w:p>
    <w:p w:rsidR="00F3775D" w:rsidRPr="00AC00FC" w:rsidRDefault="00BC00AE" w:rsidP="00BC00AE">
      <w:pPr>
        <w:pStyle w:val="1"/>
        <w:shd w:val="clear" w:color="auto" w:fill="auto"/>
        <w:tabs>
          <w:tab w:val="left" w:pos="709"/>
        </w:tabs>
        <w:spacing w:line="240" w:lineRule="auto"/>
        <w:ind w:left="20" w:right="40"/>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F3775D" w:rsidRPr="00AC00FC" w:rsidRDefault="00F3775D" w:rsidP="00BC00AE">
      <w:pPr>
        <w:pStyle w:val="1"/>
        <w:shd w:val="clear" w:color="auto" w:fill="auto"/>
        <w:spacing w:line="240" w:lineRule="auto"/>
        <w:ind w:left="20" w:right="40" w:firstLine="688"/>
        <w:rPr>
          <w:rFonts w:ascii="Times New Roman" w:hAnsi="Times New Roman" w:cs="Times New Roman"/>
          <w:sz w:val="28"/>
          <w:szCs w:val="28"/>
        </w:rPr>
      </w:pPr>
      <w:r w:rsidRPr="00AC00FC">
        <w:rPr>
          <w:rFonts w:ascii="Times New Roman" w:hAnsi="Times New Roman" w:cs="Times New Roman"/>
          <w:sz w:val="28"/>
          <w:szCs w:val="28"/>
        </w:rPr>
        <w:t>проводит с участниками олимпиады анализ олимпиадных заданий и их решений; осуществляет очно по запросу участника олимпиады показ выполненных им олимпиадных заданий;</w:t>
      </w:r>
    </w:p>
    <w:p w:rsidR="00F3775D" w:rsidRPr="00AC00FC" w:rsidRDefault="00F3775D" w:rsidP="00BC00AE">
      <w:pPr>
        <w:pStyle w:val="1"/>
        <w:shd w:val="clear" w:color="auto" w:fill="auto"/>
        <w:spacing w:line="240" w:lineRule="auto"/>
        <w:ind w:firstLine="708"/>
        <w:rPr>
          <w:rFonts w:ascii="Times New Roman" w:hAnsi="Times New Roman" w:cs="Times New Roman"/>
          <w:sz w:val="28"/>
          <w:szCs w:val="28"/>
        </w:rPr>
      </w:pPr>
      <w:r w:rsidRPr="00AC00FC">
        <w:rPr>
          <w:rFonts w:ascii="Times New Roman" w:hAnsi="Times New Roman" w:cs="Times New Roman"/>
          <w:sz w:val="28"/>
          <w:szCs w:val="28"/>
        </w:rPr>
        <w:t>представляет результаты олимпиады ее участникам;</w:t>
      </w:r>
    </w:p>
    <w:p w:rsidR="00F3775D" w:rsidRPr="00AC00FC" w:rsidRDefault="00F3775D" w:rsidP="00BC00AE">
      <w:pPr>
        <w:pStyle w:val="1"/>
        <w:shd w:val="clear" w:color="auto" w:fill="auto"/>
        <w:spacing w:line="240" w:lineRule="auto"/>
        <w:ind w:left="20" w:right="40" w:firstLine="688"/>
        <w:jc w:val="both"/>
        <w:rPr>
          <w:rFonts w:ascii="Times New Roman" w:hAnsi="Times New Roman" w:cs="Times New Roman"/>
          <w:sz w:val="28"/>
          <w:szCs w:val="28"/>
        </w:rPr>
      </w:pPr>
      <w:r w:rsidRPr="00AC00FC">
        <w:rPr>
          <w:rFonts w:ascii="Times New Roman" w:hAnsi="Times New Roman" w:cs="Times New Roman"/>
          <w:sz w:val="28"/>
          <w:szCs w:val="28"/>
        </w:rPr>
        <w:t>рассматривает очно апелляции участников олимпиады с использованием видеофиксации;</w:t>
      </w:r>
    </w:p>
    <w:p w:rsidR="00F3775D" w:rsidRPr="00AC00FC" w:rsidRDefault="00F3775D" w:rsidP="00BC00AE">
      <w:pPr>
        <w:pStyle w:val="1"/>
        <w:shd w:val="clear" w:color="auto" w:fill="auto"/>
        <w:spacing w:line="240" w:lineRule="auto"/>
        <w:ind w:left="20" w:right="40" w:firstLine="688"/>
        <w:jc w:val="both"/>
        <w:rPr>
          <w:rFonts w:ascii="Times New Roman" w:hAnsi="Times New Roman" w:cs="Times New Roman"/>
          <w:sz w:val="28"/>
          <w:szCs w:val="28"/>
        </w:rPr>
      </w:pPr>
      <w:r w:rsidRPr="00AC00FC">
        <w:rPr>
          <w:rFonts w:ascii="Times New Roman" w:hAnsi="Times New Roman" w:cs="Times New Roman"/>
          <w:sz w:val="28"/>
          <w:szCs w:val="28"/>
        </w:rPr>
        <w:t>определяет победителей и призеров олимпиады на основании рейтинга в соответствии с квотой, установленной организатором олимпиады соответствующего этапа;</w:t>
      </w:r>
    </w:p>
    <w:p w:rsidR="00F3775D" w:rsidRPr="00AC00FC" w:rsidRDefault="00F3775D" w:rsidP="00BC00AE">
      <w:pPr>
        <w:pStyle w:val="1"/>
        <w:shd w:val="clear" w:color="auto" w:fill="auto"/>
        <w:spacing w:line="240" w:lineRule="auto"/>
        <w:ind w:left="20" w:right="40" w:firstLine="688"/>
        <w:jc w:val="both"/>
        <w:rPr>
          <w:rFonts w:ascii="Times New Roman" w:hAnsi="Times New Roman" w:cs="Times New Roman"/>
          <w:sz w:val="28"/>
          <w:szCs w:val="28"/>
        </w:rPr>
      </w:pPr>
      <w:r w:rsidRPr="00AC00FC">
        <w:rPr>
          <w:rFonts w:ascii="Times New Roman" w:hAnsi="Times New Roman" w:cs="Times New Roman"/>
          <w:sz w:val="28"/>
          <w:szCs w:val="28"/>
        </w:rPr>
        <w:t>представляет организатору олимпиады результаты олимпиады (протоколы) для их утверждения;</w:t>
      </w:r>
    </w:p>
    <w:p w:rsidR="00F3775D" w:rsidRPr="00AC00FC" w:rsidRDefault="00BC00AE" w:rsidP="00BC00AE">
      <w:pPr>
        <w:pStyle w:val="1"/>
        <w:shd w:val="clear" w:color="auto" w:fill="auto"/>
        <w:tabs>
          <w:tab w:val="left" w:pos="709"/>
        </w:tabs>
        <w:spacing w:line="240" w:lineRule="auto"/>
        <w:ind w:left="20" w:right="40"/>
        <w:jc w:val="both"/>
        <w:rPr>
          <w:rFonts w:ascii="Times New Roman" w:hAnsi="Times New Roman" w:cs="Times New Roman"/>
          <w:sz w:val="28"/>
          <w:szCs w:val="28"/>
        </w:rPr>
      </w:pPr>
      <w:r>
        <w:rPr>
          <w:rFonts w:ascii="Times New Roman" w:hAnsi="Times New Roman" w:cs="Times New Roman"/>
          <w:sz w:val="28"/>
          <w:szCs w:val="28"/>
        </w:rPr>
        <w:tab/>
      </w:r>
      <w:r w:rsidR="00F3775D" w:rsidRPr="00AC00FC">
        <w:rPr>
          <w:rFonts w:ascii="Times New Roman" w:hAnsi="Times New Roman" w:cs="Times New Roman"/>
          <w:sz w:val="28"/>
          <w:szCs w:val="28"/>
        </w:rPr>
        <w:t>составляет и представляет организатору соответствующего этапа олимпиады аналитический отчет о результатах выполнения олимпиадных заданий.</w:t>
      </w:r>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860"/>
        <w:rPr>
          <w:rFonts w:ascii="Times New Roman" w:hAnsi="Times New Roman" w:cs="Times New Roman"/>
          <w:sz w:val="28"/>
          <w:szCs w:val="28"/>
        </w:rPr>
      </w:pPr>
      <w:bookmarkStart w:id="3" w:name="bookmark4"/>
      <w:r w:rsidRPr="00AC00FC">
        <w:rPr>
          <w:rFonts w:ascii="Times New Roman" w:hAnsi="Times New Roman" w:cs="Times New Roman"/>
          <w:sz w:val="28"/>
          <w:szCs w:val="28"/>
        </w:rPr>
        <w:t>4. Порядок регистрации участников</w:t>
      </w:r>
      <w:bookmarkEnd w:id="3"/>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1"/>
        <w:numPr>
          <w:ilvl w:val="0"/>
          <w:numId w:val="3"/>
        </w:numPr>
        <w:shd w:val="clear" w:color="auto" w:fill="auto"/>
        <w:tabs>
          <w:tab w:val="left" w:pos="1186"/>
        </w:tabs>
        <w:spacing w:line="240" w:lineRule="auto"/>
        <w:ind w:left="20" w:right="20" w:firstLine="700"/>
        <w:jc w:val="both"/>
        <w:rPr>
          <w:rFonts w:ascii="Times New Roman" w:hAnsi="Times New Roman" w:cs="Times New Roman"/>
          <w:sz w:val="28"/>
          <w:szCs w:val="28"/>
        </w:rPr>
      </w:pPr>
      <w:r w:rsidRPr="00AC00FC">
        <w:rPr>
          <w:rFonts w:ascii="Times New Roman" w:hAnsi="Times New Roman" w:cs="Times New Roman"/>
          <w:sz w:val="28"/>
          <w:szCs w:val="28"/>
        </w:rPr>
        <w:t>Участниками муниципального этапа Олимпиады являются: победители и призеры школьного этапа Олимпиады текущего учебного года; победители и призеры муниципального этапа Олимпиады предыдущего учебного года, если они продолжают обучение в образовательных организациях.</w:t>
      </w:r>
    </w:p>
    <w:p w:rsidR="00F3775D" w:rsidRPr="00AC00FC" w:rsidRDefault="00F3775D" w:rsidP="00F3775D">
      <w:pPr>
        <w:pStyle w:val="1"/>
        <w:numPr>
          <w:ilvl w:val="0"/>
          <w:numId w:val="3"/>
        </w:numPr>
        <w:shd w:val="clear" w:color="auto" w:fill="auto"/>
        <w:tabs>
          <w:tab w:val="left" w:pos="1494"/>
        </w:tabs>
        <w:spacing w:line="240" w:lineRule="auto"/>
        <w:ind w:left="20" w:right="20" w:firstLine="700"/>
        <w:jc w:val="both"/>
        <w:rPr>
          <w:rFonts w:ascii="Times New Roman" w:hAnsi="Times New Roman" w:cs="Times New Roman"/>
          <w:sz w:val="28"/>
          <w:szCs w:val="28"/>
        </w:rPr>
      </w:pPr>
      <w:r w:rsidRPr="00AC00FC">
        <w:rPr>
          <w:rFonts w:ascii="Times New Roman" w:hAnsi="Times New Roman" w:cs="Times New Roman"/>
          <w:sz w:val="28"/>
          <w:szCs w:val="28"/>
        </w:rPr>
        <w:t xml:space="preserve">Все </w:t>
      </w:r>
      <w:r w:rsidR="00BC00AE" w:rsidRPr="00AC00FC">
        <w:rPr>
          <w:rFonts w:ascii="Times New Roman" w:hAnsi="Times New Roman" w:cs="Times New Roman"/>
          <w:sz w:val="28"/>
          <w:szCs w:val="28"/>
        </w:rPr>
        <w:t>участники муниципального</w:t>
      </w:r>
      <w:r w:rsidRPr="00AC00FC">
        <w:rPr>
          <w:rFonts w:ascii="Times New Roman" w:hAnsi="Times New Roman" w:cs="Times New Roman"/>
          <w:sz w:val="28"/>
          <w:szCs w:val="28"/>
        </w:rPr>
        <w:t xml:space="preserve"> этапа Олимпиады проходят в обязательном порядке процедуру регистрации.</w:t>
      </w:r>
    </w:p>
    <w:p w:rsidR="00F3775D" w:rsidRPr="00AC00FC" w:rsidRDefault="00F3775D" w:rsidP="00F3775D">
      <w:pPr>
        <w:pStyle w:val="1"/>
        <w:numPr>
          <w:ilvl w:val="0"/>
          <w:numId w:val="3"/>
        </w:numPr>
        <w:shd w:val="clear" w:color="auto" w:fill="auto"/>
        <w:tabs>
          <w:tab w:val="left" w:pos="1489"/>
        </w:tabs>
        <w:spacing w:line="240" w:lineRule="auto"/>
        <w:ind w:left="20" w:right="20" w:firstLine="700"/>
        <w:jc w:val="both"/>
        <w:rPr>
          <w:rFonts w:ascii="Times New Roman" w:hAnsi="Times New Roman" w:cs="Times New Roman"/>
          <w:sz w:val="28"/>
          <w:szCs w:val="28"/>
        </w:rPr>
      </w:pPr>
      <w:r w:rsidRPr="00AC00FC">
        <w:rPr>
          <w:rFonts w:ascii="Times New Roman" w:hAnsi="Times New Roman" w:cs="Times New Roman"/>
          <w:sz w:val="28"/>
          <w:szCs w:val="28"/>
        </w:rPr>
        <w:t>Регистрация обучающихся для участия в муниципальном этапе Олимпиады осуществляется Оргкомитетом перед началом ее проведения.</w:t>
      </w:r>
    </w:p>
    <w:p w:rsidR="00F3775D" w:rsidRPr="00AC00FC" w:rsidRDefault="00F3775D" w:rsidP="00F3775D">
      <w:pPr>
        <w:pStyle w:val="1"/>
        <w:numPr>
          <w:ilvl w:val="0"/>
          <w:numId w:val="3"/>
        </w:numPr>
        <w:shd w:val="clear" w:color="auto" w:fill="auto"/>
        <w:tabs>
          <w:tab w:val="left" w:pos="1494"/>
        </w:tabs>
        <w:spacing w:line="240" w:lineRule="auto"/>
        <w:ind w:left="20" w:right="20" w:firstLine="700"/>
        <w:jc w:val="both"/>
        <w:rPr>
          <w:rFonts w:ascii="Times New Roman" w:hAnsi="Times New Roman" w:cs="Times New Roman"/>
          <w:sz w:val="28"/>
          <w:szCs w:val="28"/>
        </w:rPr>
      </w:pPr>
      <w:r w:rsidRPr="00AC00FC">
        <w:rPr>
          <w:rFonts w:ascii="Times New Roman" w:hAnsi="Times New Roman" w:cs="Times New Roman"/>
          <w:sz w:val="28"/>
          <w:szCs w:val="28"/>
        </w:rPr>
        <w:t xml:space="preserve">При регистрации представители Оргкомитета проверяют правомочность участия обучающихся </w:t>
      </w:r>
      <w:r w:rsidR="00BC00AE" w:rsidRPr="00AC00FC">
        <w:rPr>
          <w:rFonts w:ascii="Times New Roman" w:hAnsi="Times New Roman" w:cs="Times New Roman"/>
          <w:sz w:val="28"/>
          <w:szCs w:val="28"/>
        </w:rPr>
        <w:t>в муниципальном</w:t>
      </w:r>
      <w:r w:rsidRPr="00AC00FC">
        <w:rPr>
          <w:rFonts w:ascii="Times New Roman" w:hAnsi="Times New Roman" w:cs="Times New Roman"/>
          <w:sz w:val="28"/>
          <w:szCs w:val="28"/>
        </w:rPr>
        <w:t xml:space="preserve"> этапе Олимпиады и достоверность имеющейся в распоряжении Оргкомитета информации о них.</w:t>
      </w:r>
    </w:p>
    <w:p w:rsidR="00F3775D" w:rsidRPr="00AC00FC" w:rsidRDefault="00F3775D" w:rsidP="00F3775D">
      <w:pPr>
        <w:pStyle w:val="1"/>
        <w:shd w:val="clear" w:color="auto" w:fill="auto"/>
        <w:tabs>
          <w:tab w:val="left" w:pos="1494"/>
        </w:tabs>
        <w:spacing w:line="240" w:lineRule="auto"/>
        <w:ind w:left="20" w:right="20"/>
        <w:jc w:val="both"/>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400"/>
        <w:rPr>
          <w:rFonts w:ascii="Times New Roman" w:hAnsi="Times New Roman" w:cs="Times New Roman"/>
          <w:sz w:val="28"/>
          <w:szCs w:val="28"/>
        </w:rPr>
      </w:pPr>
      <w:bookmarkStart w:id="4" w:name="bookmark5"/>
      <w:r w:rsidRPr="00AC00FC">
        <w:rPr>
          <w:rFonts w:ascii="Times New Roman" w:hAnsi="Times New Roman" w:cs="Times New Roman"/>
          <w:sz w:val="28"/>
          <w:szCs w:val="28"/>
        </w:rPr>
        <w:t>5. Форма и порядок проведения Олимпиады</w:t>
      </w:r>
      <w:bookmarkEnd w:id="4"/>
    </w:p>
    <w:p w:rsidR="00F3775D" w:rsidRPr="00AC00FC" w:rsidRDefault="00F3775D" w:rsidP="00F3775D">
      <w:pPr>
        <w:pStyle w:val="1"/>
        <w:numPr>
          <w:ilvl w:val="0"/>
          <w:numId w:val="4"/>
        </w:numPr>
        <w:shd w:val="clear" w:color="auto" w:fill="auto"/>
        <w:tabs>
          <w:tab w:val="left" w:pos="0"/>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Муниципальный этап Олимпиады по обществознанию состоит из </w:t>
      </w:r>
      <w:r w:rsidR="00BC00AE" w:rsidRPr="00AC00FC">
        <w:rPr>
          <w:rFonts w:ascii="Times New Roman" w:hAnsi="Times New Roman" w:cs="Times New Roman"/>
          <w:sz w:val="28"/>
          <w:szCs w:val="28"/>
        </w:rPr>
        <w:t>одного тура</w:t>
      </w:r>
      <w:r w:rsidRPr="00AC00FC">
        <w:rPr>
          <w:rFonts w:ascii="Times New Roman" w:hAnsi="Times New Roman" w:cs="Times New Roman"/>
          <w:sz w:val="28"/>
          <w:szCs w:val="28"/>
        </w:rPr>
        <w:t xml:space="preserve"> для 7-8,</w:t>
      </w:r>
      <w:r w:rsidR="00BC00AE">
        <w:rPr>
          <w:rFonts w:ascii="Times New Roman" w:hAnsi="Times New Roman" w:cs="Times New Roman"/>
          <w:sz w:val="28"/>
          <w:szCs w:val="28"/>
        </w:rPr>
        <w:t xml:space="preserve"> </w:t>
      </w:r>
      <w:r w:rsidRPr="00AC00FC">
        <w:rPr>
          <w:rFonts w:ascii="Times New Roman" w:hAnsi="Times New Roman" w:cs="Times New Roman"/>
          <w:sz w:val="28"/>
          <w:szCs w:val="28"/>
        </w:rPr>
        <w:t>9, 10</w:t>
      </w:r>
      <w:r w:rsidR="00BC00AE">
        <w:rPr>
          <w:rFonts w:ascii="Times New Roman" w:hAnsi="Times New Roman" w:cs="Times New Roman"/>
          <w:sz w:val="28"/>
          <w:szCs w:val="28"/>
        </w:rPr>
        <w:t>-</w:t>
      </w:r>
      <w:r w:rsidRPr="00AC00FC">
        <w:rPr>
          <w:rFonts w:ascii="Times New Roman" w:hAnsi="Times New Roman" w:cs="Times New Roman"/>
          <w:sz w:val="28"/>
          <w:szCs w:val="28"/>
        </w:rPr>
        <w:t>11 классов. Туры во всех параллелях проводятся в течение одного дня.</w:t>
      </w:r>
    </w:p>
    <w:p w:rsidR="00F3775D" w:rsidRPr="00AC00FC" w:rsidRDefault="00F3775D" w:rsidP="00F3775D">
      <w:pPr>
        <w:pStyle w:val="1"/>
        <w:shd w:val="clear" w:color="auto" w:fill="auto"/>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lastRenderedPageBreak/>
        <w:t xml:space="preserve">Продолжительность: для 7-8 класса — 1, 5 часа, для 9-11 классов – </w:t>
      </w:r>
      <w:r w:rsidR="00AC00FC" w:rsidRPr="00AC00FC">
        <w:rPr>
          <w:rFonts w:ascii="Times New Roman" w:hAnsi="Times New Roman" w:cs="Times New Roman"/>
          <w:sz w:val="28"/>
          <w:szCs w:val="28"/>
        </w:rPr>
        <w:t>2</w:t>
      </w:r>
      <w:r w:rsidRPr="00AC00FC">
        <w:rPr>
          <w:rFonts w:ascii="Times New Roman" w:hAnsi="Times New Roman" w:cs="Times New Roman"/>
          <w:sz w:val="28"/>
          <w:szCs w:val="28"/>
        </w:rPr>
        <w:t xml:space="preserve"> часа. </w:t>
      </w:r>
    </w:p>
    <w:p w:rsidR="00F3775D" w:rsidRPr="00AC00FC" w:rsidRDefault="00F3775D" w:rsidP="00F3775D">
      <w:pPr>
        <w:pStyle w:val="1"/>
        <w:shd w:val="clear" w:color="auto" w:fill="auto"/>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Участники Олимпиады допускаются до всех предусмотренных программой туров. Основаниями для не допуска к участию в муниципальном этапе Олимпиады могут быть</w:t>
      </w:r>
      <w:r w:rsidR="00BC00AE">
        <w:rPr>
          <w:rFonts w:ascii="Times New Roman" w:hAnsi="Times New Roman" w:cs="Times New Roman"/>
          <w:sz w:val="28"/>
          <w:szCs w:val="28"/>
        </w:rPr>
        <w:t xml:space="preserve"> </w:t>
      </w:r>
      <w:r w:rsidRPr="00AC00FC">
        <w:rPr>
          <w:rFonts w:ascii="Times New Roman" w:hAnsi="Times New Roman" w:cs="Times New Roman"/>
          <w:sz w:val="28"/>
          <w:szCs w:val="28"/>
        </w:rPr>
        <w:t>отсутствие в списках, предоставленном организатором муниципального этапа Олимпиады.</w:t>
      </w:r>
    </w:p>
    <w:p w:rsidR="00F3775D" w:rsidRPr="00AC00FC" w:rsidRDefault="00F3775D" w:rsidP="00F3775D">
      <w:pPr>
        <w:pStyle w:val="1"/>
        <w:shd w:val="clear" w:color="auto" w:fill="auto"/>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Каждый участник должен быть обеспечен бумагой (формат А4) для черновиков. Перед началом каждого тура участник заполняет прикрепленный к бланкам заданий титульный лист, указывая на нем свои данные.</w:t>
      </w:r>
    </w:p>
    <w:p w:rsidR="00F3775D" w:rsidRPr="00AC00FC" w:rsidRDefault="00F3775D" w:rsidP="00F3775D">
      <w:pPr>
        <w:pStyle w:val="1"/>
        <w:numPr>
          <w:ilvl w:val="0"/>
          <w:numId w:val="4"/>
        </w:numPr>
        <w:shd w:val="clear" w:color="auto" w:fill="auto"/>
        <w:tabs>
          <w:tab w:val="left" w:pos="1494"/>
        </w:tabs>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Участники выполняют работы ручками, цвет которых определяется решением Оргкомитета.</w:t>
      </w:r>
    </w:p>
    <w:p w:rsidR="00F3775D" w:rsidRPr="00AC00FC" w:rsidRDefault="00F3775D" w:rsidP="00F3775D">
      <w:pPr>
        <w:pStyle w:val="1"/>
        <w:numPr>
          <w:ilvl w:val="0"/>
          <w:numId w:val="4"/>
        </w:numPr>
        <w:shd w:val="clear" w:color="auto" w:fill="auto"/>
        <w:tabs>
          <w:tab w:val="left" w:pos="1494"/>
        </w:tabs>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Во время туров участникам запрещается пользоваться справочной литературой, собственной бумагой, электронными средствами связи. За нарушение указанных требований участники Олимпиады должны быть отстранены от дальнейшего участия </w:t>
      </w:r>
      <w:r w:rsidR="00BC00AE" w:rsidRPr="00AC00FC">
        <w:rPr>
          <w:rFonts w:ascii="Times New Roman" w:hAnsi="Times New Roman" w:cs="Times New Roman"/>
          <w:sz w:val="28"/>
          <w:szCs w:val="28"/>
        </w:rPr>
        <w:t>в муниципальном</w:t>
      </w:r>
      <w:r w:rsidRPr="00AC00FC">
        <w:rPr>
          <w:rFonts w:ascii="Times New Roman" w:hAnsi="Times New Roman" w:cs="Times New Roman"/>
          <w:sz w:val="28"/>
          <w:szCs w:val="28"/>
        </w:rPr>
        <w:t xml:space="preserve"> этапе Олимпиады.</w:t>
      </w:r>
    </w:p>
    <w:p w:rsidR="00F3775D" w:rsidRPr="00AC00FC" w:rsidRDefault="00F3775D" w:rsidP="00F3775D">
      <w:pPr>
        <w:pStyle w:val="1"/>
        <w:numPr>
          <w:ilvl w:val="0"/>
          <w:numId w:val="4"/>
        </w:numPr>
        <w:shd w:val="clear" w:color="auto" w:fill="auto"/>
        <w:tabs>
          <w:tab w:val="left" w:pos="1498"/>
        </w:tabs>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Во время проведения туров участники могут задавать вопросы по условиям заданий. Ответы на вопросы индивидуально либо в виде объявления для всех в аудитории в форме устного сообщения осуществляют члены </w:t>
      </w:r>
      <w:r w:rsidR="00BC00AE" w:rsidRPr="00AC00FC">
        <w:rPr>
          <w:rFonts w:ascii="Times New Roman" w:hAnsi="Times New Roman" w:cs="Times New Roman"/>
          <w:sz w:val="28"/>
          <w:szCs w:val="28"/>
        </w:rPr>
        <w:t>Жюри муниципального</w:t>
      </w:r>
      <w:r w:rsidRPr="00AC00FC">
        <w:rPr>
          <w:rFonts w:ascii="Times New Roman" w:hAnsi="Times New Roman" w:cs="Times New Roman"/>
          <w:sz w:val="28"/>
          <w:szCs w:val="28"/>
        </w:rPr>
        <w:t xml:space="preserve"> этапа Олимпиады.</w:t>
      </w:r>
    </w:p>
    <w:p w:rsidR="00F3775D" w:rsidRPr="00AC00FC" w:rsidRDefault="00F3775D" w:rsidP="00F3775D">
      <w:pPr>
        <w:pStyle w:val="1"/>
        <w:numPr>
          <w:ilvl w:val="0"/>
          <w:numId w:val="4"/>
        </w:numPr>
        <w:shd w:val="clear" w:color="auto" w:fill="auto"/>
        <w:tabs>
          <w:tab w:val="left" w:pos="1273"/>
        </w:tabs>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Проведению каждого тура должен предшествовать инструктаж дежурных, на котором представитель Жюри знакомит их с порядком проведения Олимпиады: оформлением работ участниками, временем и формой подачи вопросов по содержанию заданий.</w:t>
      </w:r>
    </w:p>
    <w:p w:rsidR="00F3775D" w:rsidRPr="00AC00FC" w:rsidRDefault="00F3775D" w:rsidP="00F3775D">
      <w:pPr>
        <w:pStyle w:val="1"/>
        <w:numPr>
          <w:ilvl w:val="0"/>
          <w:numId w:val="4"/>
        </w:numPr>
        <w:shd w:val="clear" w:color="auto" w:fill="auto"/>
        <w:tabs>
          <w:tab w:val="left" w:pos="1311"/>
        </w:tabs>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Участникам разрешается приносить в аудиторию прохладительные напитки в прозрачной упаковке, шоколад.</w:t>
      </w:r>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660"/>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jc w:val="center"/>
        <w:rPr>
          <w:rFonts w:ascii="Times New Roman" w:hAnsi="Times New Roman" w:cs="Times New Roman"/>
          <w:sz w:val="28"/>
          <w:szCs w:val="28"/>
        </w:rPr>
      </w:pPr>
      <w:r w:rsidRPr="00AC00FC">
        <w:rPr>
          <w:rFonts w:ascii="Times New Roman" w:hAnsi="Times New Roman" w:cs="Times New Roman"/>
          <w:sz w:val="28"/>
          <w:szCs w:val="28"/>
        </w:rPr>
        <w:t>6. Процедура кодирования (обезличивания), декодирования</w:t>
      </w:r>
      <w:r w:rsidRPr="00AC00FC">
        <w:rPr>
          <w:rFonts w:ascii="Times New Roman" w:hAnsi="Times New Roman" w:cs="Times New Roman"/>
          <w:sz w:val="28"/>
          <w:szCs w:val="28"/>
        </w:rPr>
        <w:br/>
        <w:t>и оценивания выполненных заданий</w:t>
      </w:r>
    </w:p>
    <w:p w:rsidR="00F3775D" w:rsidRPr="00AC00FC" w:rsidRDefault="00F3775D" w:rsidP="00F3775D">
      <w:pPr>
        <w:pStyle w:val="20"/>
        <w:shd w:val="clear" w:color="auto" w:fill="auto"/>
        <w:spacing w:after="0" w:line="240" w:lineRule="auto"/>
        <w:jc w:val="center"/>
        <w:rPr>
          <w:rFonts w:ascii="Times New Roman" w:hAnsi="Times New Roman" w:cs="Times New Roman"/>
          <w:sz w:val="28"/>
          <w:szCs w:val="28"/>
        </w:rPr>
      </w:pPr>
    </w:p>
    <w:p w:rsidR="00F3775D" w:rsidRPr="00AC00FC" w:rsidRDefault="00F3775D" w:rsidP="00F3775D">
      <w:pPr>
        <w:pStyle w:val="1"/>
        <w:numPr>
          <w:ilvl w:val="0"/>
          <w:numId w:val="5"/>
        </w:numPr>
        <w:shd w:val="clear" w:color="auto" w:fill="auto"/>
        <w:tabs>
          <w:tab w:val="left" w:pos="1158"/>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Для кодирования (обезличивания), декодирования работ Оргкомитетом создается специальная комиссия в количестве не менее двух человек на каждый класс (рейтинг). Один из членов комиссии избирается председателем шифровальной комиссии.</w:t>
      </w:r>
    </w:p>
    <w:p w:rsidR="00F3775D" w:rsidRPr="00AC00FC" w:rsidRDefault="00F3775D" w:rsidP="00F3775D">
      <w:pPr>
        <w:pStyle w:val="1"/>
        <w:numPr>
          <w:ilvl w:val="0"/>
          <w:numId w:val="5"/>
        </w:numPr>
        <w:shd w:val="clear" w:color="auto" w:fill="auto"/>
        <w:tabs>
          <w:tab w:val="left" w:pos="1177"/>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 Председатель осуществляет связь между шифровальной комиссией и представителем Жюри. После окончания каждого тура работы участников Олимпиады отдельно по каждому классу передаются шифровальной комиссии на кодирование. На первой странице бланка заданий (первый тур) и белых страниц первых листов тетради (второй и третий туры) пишется соответствующий код, указывающий № класса и № работы (например, 9-01, 10-01, 11-01), который дублируется на прикрепленном листе для шифрования (первый тур) и обложке тетради (второй). После этого лист для кодирования (первый тур) и обложка тетради (второй тур) отделяются от самой работы. В случае, если на страницах самой работы присутствует указание на автора, данная работа на проверку в Жюри не передается, — участник за данный тур получает «ноль» баллов.</w:t>
      </w:r>
    </w:p>
    <w:p w:rsidR="00F3775D" w:rsidRPr="00AC00FC" w:rsidRDefault="00F3775D" w:rsidP="00F3775D">
      <w:pPr>
        <w:pStyle w:val="1"/>
        <w:numPr>
          <w:ilvl w:val="0"/>
          <w:numId w:val="5"/>
        </w:numPr>
        <w:shd w:val="clear" w:color="auto" w:fill="auto"/>
        <w:tabs>
          <w:tab w:val="left" w:pos="1186"/>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Все листы для кодирования (отдельно для каждого класса и соответствующего тура) отдаются председателю шифровальной комиссии, который помещает их в сейф и хранит там до показа работ.</w:t>
      </w:r>
    </w:p>
    <w:p w:rsidR="00F3775D" w:rsidRPr="00AC00FC" w:rsidRDefault="00F3775D" w:rsidP="00F3775D">
      <w:pPr>
        <w:pStyle w:val="1"/>
        <w:numPr>
          <w:ilvl w:val="0"/>
          <w:numId w:val="5"/>
        </w:numPr>
        <w:shd w:val="clear" w:color="auto" w:fill="auto"/>
        <w:tabs>
          <w:tab w:val="left" w:pos="1162"/>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lastRenderedPageBreak/>
        <w:t>При необходимости — для показа работ и проведения апелляции — шифровальная комиссия может декодировать работы.</w:t>
      </w:r>
    </w:p>
    <w:p w:rsidR="00F3775D" w:rsidRPr="00AC00FC" w:rsidRDefault="00F3775D" w:rsidP="00F3775D">
      <w:pPr>
        <w:pStyle w:val="1"/>
        <w:numPr>
          <w:ilvl w:val="0"/>
          <w:numId w:val="5"/>
        </w:numPr>
        <w:shd w:val="clear" w:color="auto" w:fill="auto"/>
        <w:tabs>
          <w:tab w:val="left" w:pos="1153"/>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Работа по кодированию (обезличиванию), проверке и процедура внесения баллов в компьютер организованы так, что полная информация о рейтинге каждого участника Олимпиады доступна только членам шифровальной комиссии.</w:t>
      </w:r>
    </w:p>
    <w:p w:rsidR="00F3775D" w:rsidRPr="00AC00FC" w:rsidRDefault="00F3775D" w:rsidP="00F3775D">
      <w:pPr>
        <w:pStyle w:val="1"/>
        <w:numPr>
          <w:ilvl w:val="0"/>
          <w:numId w:val="5"/>
        </w:numPr>
        <w:shd w:val="clear" w:color="auto" w:fill="auto"/>
        <w:tabs>
          <w:tab w:val="left" w:pos="1498"/>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Решение каждой задачи оценивается Жюри в соответствии с критериями и методикой оценки, разработанными РПМК. Жюри рассматривает записи решений, приведенные только в чистовике. Черновик Жюри не прове</w:t>
      </w:r>
      <w:r w:rsidRPr="00AC00FC">
        <w:rPr>
          <w:rFonts w:ascii="Times New Roman" w:hAnsi="Times New Roman" w:cs="Times New Roman"/>
          <w:sz w:val="28"/>
          <w:szCs w:val="28"/>
        </w:rPr>
        <w:softHyphen/>
        <w:t>ряется, и его содержание не может служить в качестве аргументов ни одной из сторон во время процедуры апелляции.</w:t>
      </w:r>
    </w:p>
    <w:p w:rsidR="00F3775D" w:rsidRPr="00AC00FC" w:rsidRDefault="00F3775D" w:rsidP="00F3775D">
      <w:pPr>
        <w:pStyle w:val="1"/>
        <w:numPr>
          <w:ilvl w:val="0"/>
          <w:numId w:val="5"/>
        </w:numPr>
        <w:shd w:val="clear" w:color="auto" w:fill="auto"/>
        <w:tabs>
          <w:tab w:val="left" w:pos="1153"/>
        </w:tabs>
        <w:spacing w:line="240" w:lineRule="auto"/>
        <w:ind w:left="20" w:right="20" w:firstLine="720"/>
        <w:jc w:val="both"/>
        <w:rPr>
          <w:rFonts w:ascii="Times New Roman" w:hAnsi="Times New Roman" w:cs="Times New Roman"/>
          <w:sz w:val="28"/>
          <w:szCs w:val="28"/>
        </w:rPr>
      </w:pPr>
      <w:r w:rsidRPr="00AC00FC">
        <w:rPr>
          <w:rFonts w:ascii="Times New Roman" w:hAnsi="Times New Roman" w:cs="Times New Roman"/>
          <w:sz w:val="28"/>
          <w:szCs w:val="28"/>
        </w:rPr>
        <w:t>Количественный состав Жюри определяется из расчета: в каждом туре как минимум два члена Жюри на проверку одной работы. По каждому заданию работа каждого участника должна быть оценена не менее чем двумя членами Жюри. В случае расхождения их оценок вопрос об окончательном определении баллов, выставляемых за выполнение указанного задания, выносится на решение председателя Жюри.</w:t>
      </w:r>
    </w:p>
    <w:p w:rsidR="00F3775D" w:rsidRPr="00AC00FC" w:rsidRDefault="00F3775D" w:rsidP="00C95ED9">
      <w:pPr>
        <w:pStyle w:val="1"/>
        <w:shd w:val="clear" w:color="auto" w:fill="auto"/>
        <w:spacing w:line="240" w:lineRule="auto"/>
        <w:ind w:right="-2"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6.8. Результаты проверки всех работ участников Олимпиады члены Жюри заносят в итоговую ведомость оценивания работ </w:t>
      </w:r>
      <w:r w:rsidR="00C95ED9" w:rsidRPr="00AC00FC">
        <w:rPr>
          <w:rFonts w:ascii="Times New Roman" w:hAnsi="Times New Roman" w:cs="Times New Roman"/>
          <w:sz w:val="28"/>
          <w:szCs w:val="28"/>
        </w:rPr>
        <w:t>участников муниципального</w:t>
      </w:r>
      <w:r w:rsidRPr="00AC00FC">
        <w:rPr>
          <w:rFonts w:ascii="Times New Roman" w:hAnsi="Times New Roman" w:cs="Times New Roman"/>
          <w:sz w:val="28"/>
          <w:szCs w:val="28"/>
        </w:rPr>
        <w:t xml:space="preserve"> этапа Олимпиады.</w:t>
      </w:r>
    </w:p>
    <w:p w:rsidR="00F3775D" w:rsidRPr="00AC00FC" w:rsidRDefault="00F3775D" w:rsidP="00C95ED9">
      <w:pPr>
        <w:jc w:val="both"/>
        <w:rPr>
          <w:sz w:val="28"/>
          <w:szCs w:val="28"/>
        </w:rPr>
      </w:pPr>
    </w:p>
    <w:p w:rsidR="00F3775D" w:rsidRPr="00AC00FC" w:rsidRDefault="00F3775D" w:rsidP="00F3775D">
      <w:pPr>
        <w:pStyle w:val="20"/>
        <w:shd w:val="clear" w:color="auto" w:fill="auto"/>
        <w:spacing w:after="0" w:line="240" w:lineRule="auto"/>
        <w:ind w:left="216"/>
        <w:jc w:val="center"/>
        <w:rPr>
          <w:rFonts w:ascii="Times New Roman" w:hAnsi="Times New Roman" w:cs="Times New Roman"/>
          <w:sz w:val="28"/>
          <w:szCs w:val="28"/>
        </w:rPr>
      </w:pPr>
      <w:bookmarkStart w:id="5" w:name="bookmark7"/>
      <w:r w:rsidRPr="00AC00FC">
        <w:rPr>
          <w:rFonts w:ascii="Times New Roman" w:hAnsi="Times New Roman" w:cs="Times New Roman"/>
          <w:sz w:val="28"/>
          <w:szCs w:val="28"/>
        </w:rPr>
        <w:t>7. Порядок проведения показа работ и апелляции по результатам проверки заданий</w:t>
      </w:r>
      <w:bookmarkEnd w:id="5"/>
    </w:p>
    <w:p w:rsidR="00F3775D" w:rsidRPr="00AC00FC" w:rsidRDefault="00F3775D" w:rsidP="00F3775D">
      <w:pPr>
        <w:rPr>
          <w:sz w:val="28"/>
          <w:szCs w:val="28"/>
        </w:rPr>
      </w:pPr>
    </w:p>
    <w:p w:rsidR="00F3775D" w:rsidRPr="00AC00FC" w:rsidRDefault="00F3775D" w:rsidP="00F3775D">
      <w:pPr>
        <w:pStyle w:val="1"/>
        <w:numPr>
          <w:ilvl w:val="1"/>
          <w:numId w:val="5"/>
        </w:numPr>
        <w:shd w:val="clear" w:color="auto" w:fill="auto"/>
        <w:tabs>
          <w:tab w:val="left" w:pos="1523"/>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Апелляция проводится в случаях несогласия участника Олимпиады с результатами оценивания его олимпиадной работы.</w:t>
      </w:r>
    </w:p>
    <w:p w:rsidR="00F3775D" w:rsidRPr="00AC00FC" w:rsidRDefault="00F3775D" w:rsidP="00F3775D">
      <w:pPr>
        <w:pStyle w:val="1"/>
        <w:numPr>
          <w:ilvl w:val="1"/>
          <w:numId w:val="5"/>
        </w:numPr>
        <w:shd w:val="clear" w:color="auto" w:fill="auto"/>
        <w:tabs>
          <w:tab w:val="left" w:pos="1197"/>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Апелляции участников Олимпиады рассматриваются Жюри совместно с Оргкомитетом (апелляционная комиссия).</w:t>
      </w:r>
    </w:p>
    <w:p w:rsidR="00F3775D" w:rsidRPr="00AC00FC" w:rsidRDefault="00F3775D" w:rsidP="00F3775D">
      <w:pPr>
        <w:pStyle w:val="1"/>
        <w:numPr>
          <w:ilvl w:val="1"/>
          <w:numId w:val="5"/>
        </w:numPr>
        <w:shd w:val="clear" w:color="auto" w:fill="auto"/>
        <w:tabs>
          <w:tab w:val="left" w:pos="1235"/>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Учитывая комплексный характер дисциплины «Обществознание», Жюри, при рассмотрении апелляций может создавать подкомиссии, состоящие из необходимых специалистов в количестве не менее двух членов Жюри.</w:t>
      </w:r>
    </w:p>
    <w:p w:rsidR="00F3775D" w:rsidRPr="00AC00FC" w:rsidRDefault="00F3775D" w:rsidP="00F3775D">
      <w:pPr>
        <w:pStyle w:val="1"/>
        <w:numPr>
          <w:ilvl w:val="1"/>
          <w:numId w:val="5"/>
        </w:numPr>
        <w:shd w:val="clear" w:color="auto" w:fill="auto"/>
        <w:tabs>
          <w:tab w:val="left" w:pos="1523"/>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РПМК.</w:t>
      </w:r>
    </w:p>
    <w:p w:rsidR="00F3775D" w:rsidRPr="00AC00FC" w:rsidRDefault="00F3775D" w:rsidP="00F3775D">
      <w:pPr>
        <w:pStyle w:val="1"/>
        <w:numPr>
          <w:ilvl w:val="1"/>
          <w:numId w:val="5"/>
        </w:numPr>
        <w:shd w:val="clear" w:color="auto" w:fill="auto"/>
        <w:tabs>
          <w:tab w:val="left" w:pos="1509"/>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 xml:space="preserve">Порядок показа работ, подачи и рассмотрения апелляции определяется </w:t>
      </w:r>
      <w:r w:rsidR="00C95ED9" w:rsidRPr="00AC00FC">
        <w:rPr>
          <w:rFonts w:ascii="Times New Roman" w:hAnsi="Times New Roman" w:cs="Times New Roman"/>
          <w:sz w:val="28"/>
          <w:szCs w:val="28"/>
        </w:rPr>
        <w:t>организатором муниципального</w:t>
      </w:r>
      <w:r w:rsidRPr="00AC00FC">
        <w:rPr>
          <w:rFonts w:ascii="Times New Roman" w:hAnsi="Times New Roman" w:cs="Times New Roman"/>
          <w:sz w:val="28"/>
          <w:szCs w:val="28"/>
        </w:rPr>
        <w:t xml:space="preserve"> этапа Олимпиады. При этом критерии и методика оценивания олимпиадных заданий не могут быть предметом апелляции и пересмотру не подлежат.</w:t>
      </w:r>
    </w:p>
    <w:p w:rsidR="00F3775D" w:rsidRPr="00AC00FC" w:rsidRDefault="00F3775D" w:rsidP="00F3775D">
      <w:pPr>
        <w:pStyle w:val="1"/>
        <w:numPr>
          <w:ilvl w:val="1"/>
          <w:numId w:val="5"/>
        </w:numPr>
        <w:shd w:val="clear" w:color="auto" w:fill="auto"/>
        <w:tabs>
          <w:tab w:val="left" w:pos="1230"/>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Окончательные итоги муниципального этапа Олимпиады утверждаются Жюри с учетом изменений, произошедших при проведении процедуры апелляции.</w:t>
      </w:r>
    </w:p>
    <w:p w:rsidR="00F3775D" w:rsidRPr="00AC00FC" w:rsidRDefault="00F3775D" w:rsidP="00F3775D">
      <w:pPr>
        <w:pStyle w:val="1"/>
        <w:numPr>
          <w:ilvl w:val="1"/>
          <w:numId w:val="5"/>
        </w:numPr>
        <w:shd w:val="clear" w:color="auto" w:fill="auto"/>
        <w:tabs>
          <w:tab w:val="left" w:pos="1221"/>
        </w:tabs>
        <w:spacing w:line="240" w:lineRule="auto"/>
        <w:ind w:left="40" w:right="40" w:firstLine="700"/>
        <w:jc w:val="both"/>
        <w:rPr>
          <w:rFonts w:ascii="Times New Roman" w:hAnsi="Times New Roman" w:cs="Times New Roman"/>
          <w:sz w:val="28"/>
          <w:szCs w:val="28"/>
        </w:rPr>
      </w:pPr>
      <w:r w:rsidRPr="00AC00FC">
        <w:rPr>
          <w:rFonts w:ascii="Times New Roman" w:hAnsi="Times New Roman" w:cs="Times New Roman"/>
          <w:sz w:val="28"/>
          <w:szCs w:val="28"/>
        </w:rPr>
        <w:t xml:space="preserve">Официальным объявлением окончательных итогов является их размещение на сайте </w:t>
      </w:r>
      <w:r w:rsidR="00C95ED9" w:rsidRPr="00AC00FC">
        <w:rPr>
          <w:rFonts w:ascii="Times New Roman" w:hAnsi="Times New Roman" w:cs="Times New Roman"/>
          <w:sz w:val="28"/>
          <w:szCs w:val="28"/>
        </w:rPr>
        <w:t>организатора муниципального</w:t>
      </w:r>
      <w:r w:rsidRPr="00AC00FC">
        <w:rPr>
          <w:rFonts w:ascii="Times New Roman" w:hAnsi="Times New Roman" w:cs="Times New Roman"/>
          <w:sz w:val="28"/>
          <w:szCs w:val="28"/>
        </w:rPr>
        <w:t xml:space="preserve"> этапа Олимпиады.</w:t>
      </w:r>
    </w:p>
    <w:p w:rsidR="00F3775D" w:rsidRPr="00AC00FC" w:rsidRDefault="00F3775D" w:rsidP="00F3775D">
      <w:pPr>
        <w:pStyle w:val="20"/>
        <w:shd w:val="clear" w:color="auto" w:fill="auto"/>
        <w:spacing w:after="0" w:line="240" w:lineRule="auto"/>
        <w:ind w:left="2500"/>
        <w:rPr>
          <w:rFonts w:ascii="Times New Roman" w:hAnsi="Times New Roman" w:cs="Times New Roman"/>
          <w:sz w:val="28"/>
          <w:szCs w:val="28"/>
        </w:rPr>
      </w:pPr>
      <w:bookmarkStart w:id="6" w:name="bookmark8"/>
    </w:p>
    <w:p w:rsidR="00F3775D" w:rsidRPr="00AC00FC" w:rsidRDefault="00F3775D" w:rsidP="00F3775D">
      <w:pPr>
        <w:pStyle w:val="20"/>
        <w:shd w:val="clear" w:color="auto" w:fill="auto"/>
        <w:spacing w:after="0" w:line="240" w:lineRule="auto"/>
        <w:ind w:left="2500"/>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2500"/>
        <w:rPr>
          <w:rFonts w:ascii="Times New Roman" w:hAnsi="Times New Roman" w:cs="Times New Roman"/>
          <w:sz w:val="28"/>
          <w:szCs w:val="28"/>
        </w:rPr>
      </w:pPr>
      <w:r w:rsidRPr="00AC00FC">
        <w:rPr>
          <w:rFonts w:ascii="Times New Roman" w:hAnsi="Times New Roman" w:cs="Times New Roman"/>
          <w:sz w:val="28"/>
          <w:szCs w:val="28"/>
        </w:rPr>
        <w:t>8. Порядок подведения итогов Олимпиады</w:t>
      </w:r>
      <w:bookmarkEnd w:id="6"/>
    </w:p>
    <w:p w:rsidR="00F3775D" w:rsidRPr="00AC00FC" w:rsidRDefault="00F3775D" w:rsidP="00F3775D">
      <w:pPr>
        <w:pStyle w:val="20"/>
        <w:shd w:val="clear" w:color="auto" w:fill="auto"/>
        <w:spacing w:after="0" w:line="240" w:lineRule="auto"/>
        <w:ind w:left="2500"/>
        <w:rPr>
          <w:rFonts w:ascii="Times New Roman" w:hAnsi="Times New Roman" w:cs="Times New Roman"/>
          <w:sz w:val="28"/>
          <w:szCs w:val="28"/>
        </w:rPr>
      </w:pPr>
    </w:p>
    <w:p w:rsidR="00F3775D" w:rsidRPr="00AC00FC" w:rsidRDefault="00F3775D" w:rsidP="00F3775D">
      <w:pPr>
        <w:pStyle w:val="1"/>
        <w:shd w:val="clear" w:color="auto" w:fill="auto"/>
        <w:spacing w:line="240" w:lineRule="auto"/>
        <w:ind w:left="2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8.1. Победители и </w:t>
      </w:r>
      <w:r w:rsidR="00C95ED9" w:rsidRPr="00AC00FC">
        <w:rPr>
          <w:rFonts w:ascii="Times New Roman" w:hAnsi="Times New Roman" w:cs="Times New Roman"/>
          <w:sz w:val="28"/>
          <w:szCs w:val="28"/>
        </w:rPr>
        <w:t>призеры муниципального</w:t>
      </w:r>
      <w:r w:rsidRPr="00AC00FC">
        <w:rPr>
          <w:rFonts w:ascii="Times New Roman" w:hAnsi="Times New Roman" w:cs="Times New Roman"/>
          <w:sz w:val="28"/>
          <w:szCs w:val="28"/>
        </w:rPr>
        <w:t xml:space="preserve"> этапа Олимпиады определяются по результатам набранных баллов за выполнение заданий на всех турах Олимпиады </w:t>
      </w:r>
      <w:r w:rsidRPr="00AC00FC">
        <w:rPr>
          <w:rFonts w:ascii="Times New Roman" w:hAnsi="Times New Roman" w:cs="Times New Roman"/>
          <w:sz w:val="28"/>
          <w:szCs w:val="28"/>
        </w:rPr>
        <w:lastRenderedPageBreak/>
        <w:t>отдельно по классам. Итоговый результат каждого участника подсчитывается как сумма баллов за выполнение каждого задания на всех турах Олимпиады.</w:t>
      </w:r>
    </w:p>
    <w:p w:rsidR="00F3775D" w:rsidRPr="00AC00FC" w:rsidRDefault="00F3775D" w:rsidP="00F3775D">
      <w:pPr>
        <w:pStyle w:val="1"/>
        <w:numPr>
          <w:ilvl w:val="1"/>
          <w:numId w:val="6"/>
        </w:numPr>
        <w:shd w:val="clear" w:color="auto" w:fill="auto"/>
        <w:tabs>
          <w:tab w:val="clear" w:pos="1080"/>
          <w:tab w:val="left" w:pos="0"/>
        </w:tabs>
        <w:spacing w:line="240" w:lineRule="auto"/>
        <w:ind w:left="0" w:firstLine="720"/>
        <w:jc w:val="both"/>
        <w:rPr>
          <w:rFonts w:ascii="Times New Roman" w:hAnsi="Times New Roman" w:cs="Times New Roman"/>
          <w:sz w:val="28"/>
          <w:szCs w:val="28"/>
        </w:rPr>
      </w:pPr>
      <w:r w:rsidRPr="00AC00FC">
        <w:rPr>
          <w:rFonts w:ascii="Times New Roman" w:hAnsi="Times New Roman" w:cs="Times New Roman"/>
          <w:sz w:val="28"/>
          <w:szCs w:val="28"/>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муниципального этапа Олимпиады, является протокол Жюри муниципального этапа, подписанный его председателем, а также всеми членами Жюри.</w:t>
      </w:r>
    </w:p>
    <w:p w:rsidR="00F3775D" w:rsidRPr="00AC00FC" w:rsidRDefault="00F3775D" w:rsidP="00F3775D">
      <w:pPr>
        <w:pStyle w:val="1"/>
        <w:numPr>
          <w:ilvl w:val="1"/>
          <w:numId w:val="6"/>
        </w:numPr>
        <w:shd w:val="clear" w:color="auto" w:fill="auto"/>
        <w:tabs>
          <w:tab w:val="left" w:pos="0"/>
        </w:tabs>
        <w:spacing w:line="240" w:lineRule="auto"/>
        <w:ind w:left="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Список победителей и призеров утверждается </w:t>
      </w:r>
      <w:r w:rsidR="00C95ED9" w:rsidRPr="00AC00FC">
        <w:rPr>
          <w:rFonts w:ascii="Times New Roman" w:hAnsi="Times New Roman" w:cs="Times New Roman"/>
          <w:sz w:val="28"/>
          <w:szCs w:val="28"/>
        </w:rPr>
        <w:t>организатором муниципального</w:t>
      </w:r>
      <w:r w:rsidRPr="00AC00FC">
        <w:rPr>
          <w:rFonts w:ascii="Times New Roman" w:hAnsi="Times New Roman" w:cs="Times New Roman"/>
          <w:sz w:val="28"/>
          <w:szCs w:val="28"/>
        </w:rPr>
        <w:t xml:space="preserve"> этапа Олимпиады.</w:t>
      </w:r>
    </w:p>
    <w:p w:rsidR="00F3775D" w:rsidRPr="00AC00FC" w:rsidRDefault="00F3775D" w:rsidP="00F3775D">
      <w:pPr>
        <w:pStyle w:val="1"/>
        <w:numPr>
          <w:ilvl w:val="1"/>
          <w:numId w:val="6"/>
        </w:numPr>
        <w:shd w:val="clear" w:color="auto" w:fill="auto"/>
        <w:tabs>
          <w:tab w:val="left" w:pos="0"/>
        </w:tabs>
        <w:spacing w:line="240" w:lineRule="auto"/>
        <w:ind w:left="0" w:firstLine="720"/>
        <w:jc w:val="both"/>
        <w:rPr>
          <w:rFonts w:ascii="Times New Roman" w:hAnsi="Times New Roman" w:cs="Times New Roman"/>
          <w:sz w:val="28"/>
          <w:szCs w:val="28"/>
        </w:rPr>
      </w:pPr>
      <w:r w:rsidRPr="00AC00FC">
        <w:rPr>
          <w:rFonts w:ascii="Times New Roman" w:hAnsi="Times New Roman" w:cs="Times New Roman"/>
          <w:sz w:val="28"/>
          <w:szCs w:val="28"/>
        </w:rPr>
        <w:t xml:space="preserve">Список всех </w:t>
      </w:r>
      <w:r w:rsidR="00C95ED9" w:rsidRPr="00AC00FC">
        <w:rPr>
          <w:rFonts w:ascii="Times New Roman" w:hAnsi="Times New Roman" w:cs="Times New Roman"/>
          <w:sz w:val="28"/>
          <w:szCs w:val="28"/>
        </w:rPr>
        <w:t>участников муниципального</w:t>
      </w:r>
      <w:r w:rsidRPr="00AC00FC">
        <w:rPr>
          <w:rFonts w:ascii="Times New Roman" w:hAnsi="Times New Roman" w:cs="Times New Roman"/>
          <w:sz w:val="28"/>
          <w:szCs w:val="28"/>
        </w:rPr>
        <w:t xml:space="preserve"> этапа Олимпиады с указанием набранных баллов заверяется организатором муниципального этапа Олимпиады.</w:t>
      </w:r>
    </w:p>
    <w:p w:rsidR="00F3775D" w:rsidRPr="00AC00FC" w:rsidRDefault="00F3775D" w:rsidP="00F3775D">
      <w:pPr>
        <w:jc w:val="right"/>
        <w:rPr>
          <w:sz w:val="28"/>
          <w:szCs w:val="28"/>
        </w:rPr>
      </w:pPr>
    </w:p>
    <w:p w:rsidR="00F3775D" w:rsidRPr="00AC00FC" w:rsidRDefault="00F3775D" w:rsidP="00F3775D">
      <w:pPr>
        <w:jc w:val="right"/>
        <w:rPr>
          <w:sz w:val="28"/>
          <w:szCs w:val="28"/>
        </w:rPr>
      </w:pPr>
      <w:r w:rsidRPr="00AC00FC">
        <w:rPr>
          <w:sz w:val="28"/>
          <w:szCs w:val="28"/>
        </w:rPr>
        <w:br w:type="page"/>
      </w:r>
      <w:r w:rsidRPr="00AC00FC">
        <w:rPr>
          <w:sz w:val="28"/>
          <w:szCs w:val="28"/>
        </w:rPr>
        <w:lastRenderedPageBreak/>
        <w:t>Приложение № 1</w:t>
      </w:r>
    </w:p>
    <w:p w:rsidR="00F3775D" w:rsidRPr="00AC00FC" w:rsidRDefault="00F3775D" w:rsidP="00F3775D">
      <w:pPr>
        <w:jc w:val="right"/>
        <w:rPr>
          <w:sz w:val="28"/>
          <w:szCs w:val="28"/>
        </w:rPr>
      </w:pPr>
    </w:p>
    <w:p w:rsidR="00F3775D" w:rsidRPr="00AC00FC" w:rsidRDefault="00F3775D" w:rsidP="00F3775D">
      <w:pPr>
        <w:jc w:val="center"/>
        <w:rPr>
          <w:sz w:val="28"/>
          <w:szCs w:val="28"/>
        </w:rPr>
      </w:pPr>
      <w:r w:rsidRPr="00AC00FC">
        <w:rPr>
          <w:sz w:val="28"/>
          <w:szCs w:val="28"/>
        </w:rPr>
        <w:t>Заявление участника олимпиады на апелляцию</w:t>
      </w:r>
    </w:p>
    <w:p w:rsidR="00F3775D" w:rsidRPr="00AC00FC" w:rsidRDefault="00F3775D" w:rsidP="00F3775D">
      <w:pPr>
        <w:pStyle w:val="1"/>
        <w:shd w:val="clear" w:color="auto" w:fill="auto"/>
        <w:spacing w:line="240" w:lineRule="auto"/>
        <w:ind w:left="5040" w:right="560"/>
        <w:rPr>
          <w:rFonts w:ascii="Times New Roman" w:hAnsi="Times New Roman" w:cs="Times New Roman"/>
          <w:sz w:val="28"/>
          <w:szCs w:val="28"/>
        </w:rPr>
      </w:pPr>
    </w:p>
    <w:p w:rsidR="00F3775D" w:rsidRPr="00AC00FC" w:rsidRDefault="00F3775D" w:rsidP="00F3775D">
      <w:pPr>
        <w:pStyle w:val="1"/>
        <w:shd w:val="clear" w:color="auto" w:fill="auto"/>
        <w:spacing w:line="240" w:lineRule="auto"/>
        <w:ind w:left="5040" w:right="560"/>
        <w:rPr>
          <w:rFonts w:ascii="Times New Roman" w:hAnsi="Times New Roman" w:cs="Times New Roman"/>
          <w:sz w:val="28"/>
          <w:szCs w:val="28"/>
        </w:rPr>
      </w:pPr>
      <w:r w:rsidRPr="00AC00FC">
        <w:rPr>
          <w:rFonts w:ascii="Times New Roman" w:hAnsi="Times New Roman" w:cs="Times New Roman"/>
          <w:sz w:val="28"/>
          <w:szCs w:val="28"/>
        </w:rPr>
        <w:t>Председателю Жюри муниципального этапа</w:t>
      </w:r>
      <w:r w:rsidRPr="00AC00FC">
        <w:rPr>
          <w:rFonts w:ascii="Times New Roman" w:hAnsi="Times New Roman" w:cs="Times New Roman"/>
          <w:sz w:val="28"/>
          <w:szCs w:val="28"/>
        </w:rPr>
        <w:br/>
      </w:r>
      <w:r w:rsidR="00C95ED9">
        <w:rPr>
          <w:rFonts w:ascii="Times New Roman" w:hAnsi="Times New Roman" w:cs="Times New Roman"/>
          <w:sz w:val="28"/>
          <w:szCs w:val="28"/>
        </w:rPr>
        <w:t>в</w:t>
      </w:r>
      <w:r w:rsidRPr="00AC00FC">
        <w:rPr>
          <w:rFonts w:ascii="Times New Roman" w:hAnsi="Times New Roman" w:cs="Times New Roman"/>
          <w:sz w:val="28"/>
          <w:szCs w:val="28"/>
        </w:rPr>
        <w:t>сероссийской олимпиады школьников</w:t>
      </w:r>
    </w:p>
    <w:p w:rsidR="00F3775D" w:rsidRPr="00AC00FC" w:rsidRDefault="00F3775D" w:rsidP="00F3775D">
      <w:pPr>
        <w:pStyle w:val="1"/>
        <w:shd w:val="clear" w:color="auto" w:fill="auto"/>
        <w:tabs>
          <w:tab w:val="left" w:leader="underscore" w:pos="7715"/>
        </w:tabs>
        <w:spacing w:line="240" w:lineRule="auto"/>
        <w:ind w:left="5040"/>
        <w:rPr>
          <w:rFonts w:ascii="Times New Roman" w:hAnsi="Times New Roman" w:cs="Times New Roman"/>
          <w:sz w:val="28"/>
          <w:szCs w:val="28"/>
        </w:rPr>
      </w:pPr>
      <w:r w:rsidRPr="00AC00FC">
        <w:rPr>
          <w:rFonts w:ascii="Times New Roman" w:hAnsi="Times New Roman" w:cs="Times New Roman"/>
          <w:sz w:val="28"/>
          <w:szCs w:val="28"/>
        </w:rPr>
        <w:t>по ___________________________________</w:t>
      </w:r>
    </w:p>
    <w:p w:rsidR="00F3775D" w:rsidRPr="00AC00FC" w:rsidRDefault="00F3775D" w:rsidP="00F3775D">
      <w:pPr>
        <w:pStyle w:val="1"/>
        <w:shd w:val="clear" w:color="auto" w:fill="auto"/>
        <w:tabs>
          <w:tab w:val="left" w:leader="underscore" w:pos="7715"/>
        </w:tabs>
        <w:spacing w:line="240" w:lineRule="auto"/>
        <w:ind w:left="5040"/>
        <w:rPr>
          <w:rFonts w:ascii="Times New Roman" w:hAnsi="Times New Roman" w:cs="Times New Roman"/>
          <w:sz w:val="28"/>
          <w:szCs w:val="28"/>
        </w:rPr>
      </w:pPr>
      <w:r w:rsidRPr="00AC00FC">
        <w:rPr>
          <w:rFonts w:ascii="Times New Roman" w:hAnsi="Times New Roman" w:cs="Times New Roman"/>
          <w:sz w:val="28"/>
          <w:szCs w:val="28"/>
        </w:rPr>
        <w:t xml:space="preserve"> ученика</w:t>
      </w:r>
      <w:r w:rsidRPr="00AC00FC">
        <w:rPr>
          <w:rFonts w:ascii="Times New Roman" w:hAnsi="Times New Roman" w:cs="Times New Roman"/>
          <w:sz w:val="28"/>
          <w:szCs w:val="28"/>
        </w:rPr>
        <w:tab/>
        <w:t>класса</w:t>
      </w:r>
    </w:p>
    <w:p w:rsidR="00F3775D" w:rsidRPr="00AC00FC" w:rsidRDefault="00F3775D" w:rsidP="00F3775D">
      <w:pPr>
        <w:pStyle w:val="1"/>
        <w:shd w:val="clear" w:color="auto" w:fill="auto"/>
        <w:tabs>
          <w:tab w:val="left" w:leader="underscore" w:pos="6525"/>
        </w:tabs>
        <w:spacing w:line="240" w:lineRule="auto"/>
        <w:ind w:left="5040"/>
        <w:rPr>
          <w:rFonts w:ascii="Times New Roman" w:hAnsi="Times New Roman" w:cs="Times New Roman"/>
          <w:sz w:val="28"/>
          <w:szCs w:val="28"/>
        </w:rPr>
      </w:pPr>
      <w:r w:rsidRPr="00AC00FC">
        <w:rPr>
          <w:rFonts w:ascii="Times New Roman" w:hAnsi="Times New Roman" w:cs="Times New Roman"/>
          <w:sz w:val="28"/>
          <w:szCs w:val="28"/>
        </w:rPr>
        <w:tab/>
      </w:r>
    </w:p>
    <w:p w:rsidR="00F3775D" w:rsidRPr="00AC00FC" w:rsidRDefault="00F3775D" w:rsidP="00F3775D">
      <w:pPr>
        <w:pStyle w:val="1"/>
        <w:shd w:val="clear" w:color="auto" w:fill="auto"/>
        <w:tabs>
          <w:tab w:val="left" w:leader="underscore" w:pos="6525"/>
        </w:tabs>
        <w:spacing w:line="240" w:lineRule="auto"/>
        <w:ind w:left="5040"/>
        <w:rPr>
          <w:rFonts w:ascii="Times New Roman" w:hAnsi="Times New Roman" w:cs="Times New Roman"/>
          <w:sz w:val="28"/>
          <w:szCs w:val="28"/>
        </w:rPr>
      </w:pPr>
      <w:r w:rsidRPr="00AC00FC">
        <w:rPr>
          <w:rFonts w:ascii="Times New Roman" w:hAnsi="Times New Roman" w:cs="Times New Roman"/>
          <w:sz w:val="28"/>
          <w:szCs w:val="28"/>
        </w:rPr>
        <w:t>(полное название образовательного учреждения)</w:t>
      </w:r>
      <w:r w:rsidRPr="00AC00FC">
        <w:rPr>
          <w:rFonts w:ascii="Times New Roman" w:hAnsi="Times New Roman" w:cs="Times New Roman"/>
          <w:sz w:val="28"/>
          <w:szCs w:val="28"/>
        </w:rPr>
        <w:br/>
        <w:t>________</w:t>
      </w:r>
      <w:r w:rsidRPr="00AC00FC">
        <w:rPr>
          <w:rFonts w:ascii="Times New Roman" w:hAnsi="Times New Roman" w:cs="Times New Roman"/>
          <w:sz w:val="28"/>
          <w:szCs w:val="28"/>
        </w:rPr>
        <w:tab/>
      </w:r>
    </w:p>
    <w:p w:rsidR="00F3775D" w:rsidRPr="00AC00FC" w:rsidRDefault="00F3775D" w:rsidP="00F3775D">
      <w:pPr>
        <w:pStyle w:val="1"/>
        <w:shd w:val="clear" w:color="auto" w:fill="auto"/>
        <w:tabs>
          <w:tab w:val="left" w:leader="underscore" w:pos="6525"/>
        </w:tabs>
        <w:spacing w:line="240" w:lineRule="auto"/>
        <w:ind w:left="5040"/>
        <w:rPr>
          <w:rFonts w:ascii="Times New Roman" w:hAnsi="Times New Roman" w:cs="Times New Roman"/>
          <w:sz w:val="28"/>
          <w:szCs w:val="28"/>
        </w:rPr>
      </w:pPr>
      <w:r w:rsidRPr="00AC00FC">
        <w:rPr>
          <w:rFonts w:ascii="Times New Roman" w:hAnsi="Times New Roman" w:cs="Times New Roman"/>
          <w:sz w:val="28"/>
          <w:szCs w:val="28"/>
        </w:rPr>
        <w:t>(фамилия, имя, отчество)</w:t>
      </w: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pStyle w:val="11"/>
        <w:shd w:val="clear" w:color="auto" w:fill="auto"/>
        <w:spacing w:after="0" w:line="240" w:lineRule="auto"/>
        <w:ind w:left="4000"/>
        <w:rPr>
          <w:rFonts w:ascii="Times New Roman" w:hAnsi="Times New Roman" w:cs="Times New Roman"/>
          <w:sz w:val="28"/>
          <w:szCs w:val="28"/>
        </w:rPr>
      </w:pPr>
      <w:bookmarkStart w:id="7" w:name="bookmark23"/>
      <w:r w:rsidRPr="00AC00FC">
        <w:rPr>
          <w:rFonts w:ascii="Times New Roman" w:hAnsi="Times New Roman" w:cs="Times New Roman"/>
          <w:sz w:val="28"/>
          <w:szCs w:val="28"/>
        </w:rPr>
        <w:t>Заявление</w:t>
      </w:r>
      <w:bookmarkEnd w:id="7"/>
    </w:p>
    <w:p w:rsidR="00F3775D" w:rsidRPr="00AC00FC" w:rsidRDefault="00F3775D" w:rsidP="00F3775D">
      <w:pPr>
        <w:pStyle w:val="1"/>
        <w:shd w:val="clear" w:color="auto" w:fill="auto"/>
        <w:spacing w:line="240" w:lineRule="auto"/>
        <w:ind w:right="220" w:firstLine="720"/>
        <w:rPr>
          <w:rFonts w:ascii="Times New Roman" w:hAnsi="Times New Roman" w:cs="Times New Roman"/>
          <w:sz w:val="28"/>
          <w:szCs w:val="28"/>
        </w:rPr>
      </w:pPr>
      <w:r w:rsidRPr="00AC00FC">
        <w:rPr>
          <w:rFonts w:ascii="Times New Roman" w:hAnsi="Times New Roman" w:cs="Times New Roman"/>
          <w:sz w:val="28"/>
          <w:szCs w:val="28"/>
        </w:rPr>
        <w:t>Прошу Вас пересмотреть мою работу, выполненную в конкурсе</w:t>
      </w:r>
      <w:r w:rsidRPr="00AC00FC">
        <w:rPr>
          <w:rStyle w:val="13"/>
          <w:sz w:val="28"/>
          <w:szCs w:val="28"/>
        </w:rPr>
        <w:t xml:space="preserve"> (указывается олимпиадное задание),</w:t>
      </w:r>
      <w:r w:rsidRPr="00AC00FC">
        <w:rPr>
          <w:rFonts w:ascii="Times New Roman" w:hAnsi="Times New Roman" w:cs="Times New Roman"/>
          <w:sz w:val="28"/>
          <w:szCs w:val="28"/>
        </w:rPr>
        <w:t xml:space="preserve"> так как я не согласен с выставленными мне баллами.</w:t>
      </w:r>
      <w:r w:rsidRPr="00AC00FC">
        <w:rPr>
          <w:rStyle w:val="13"/>
          <w:sz w:val="28"/>
          <w:szCs w:val="28"/>
        </w:rPr>
        <w:t xml:space="preserve"> (Участник Олимпиады далее обосновывает свое заявление.)</w:t>
      </w: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p>
    <w:p w:rsidR="00F3775D" w:rsidRPr="00AC00FC" w:rsidRDefault="00F3775D" w:rsidP="00F3775D">
      <w:pPr>
        <w:jc w:val="center"/>
        <w:rPr>
          <w:sz w:val="28"/>
          <w:szCs w:val="28"/>
        </w:rPr>
      </w:pPr>
      <w:r w:rsidRPr="00AC00FC">
        <w:rPr>
          <w:sz w:val="28"/>
          <w:szCs w:val="28"/>
        </w:rPr>
        <w:t>Дата                                                                                 Подпись</w:t>
      </w:r>
    </w:p>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p>
    <w:p w:rsidR="00F3775D" w:rsidRPr="00AC00FC" w:rsidRDefault="00F3775D" w:rsidP="00F3775D">
      <w:pPr>
        <w:jc w:val="right"/>
        <w:rPr>
          <w:sz w:val="28"/>
          <w:szCs w:val="28"/>
        </w:rPr>
      </w:pPr>
      <w:r w:rsidRPr="00AC00FC">
        <w:rPr>
          <w:sz w:val="28"/>
          <w:szCs w:val="28"/>
        </w:rPr>
        <w:br w:type="page"/>
      </w:r>
      <w:r w:rsidRPr="00AC00FC">
        <w:rPr>
          <w:sz w:val="28"/>
          <w:szCs w:val="28"/>
        </w:rPr>
        <w:lastRenderedPageBreak/>
        <w:t>Приложение № 2</w:t>
      </w:r>
    </w:p>
    <w:p w:rsidR="00F3775D" w:rsidRPr="00AC00FC" w:rsidRDefault="00F3775D" w:rsidP="00F3775D">
      <w:pPr>
        <w:rPr>
          <w:sz w:val="28"/>
          <w:szCs w:val="28"/>
        </w:rPr>
      </w:pPr>
    </w:p>
    <w:p w:rsidR="00F3775D" w:rsidRPr="00AC00FC" w:rsidRDefault="00F3775D" w:rsidP="00F3775D">
      <w:pPr>
        <w:pStyle w:val="20"/>
        <w:shd w:val="clear" w:color="auto" w:fill="auto"/>
        <w:tabs>
          <w:tab w:val="left" w:leader="underscore" w:pos="6423"/>
        </w:tabs>
        <w:spacing w:after="0" w:line="240" w:lineRule="auto"/>
        <w:ind w:left="1820" w:firstLine="1560"/>
        <w:jc w:val="left"/>
        <w:rPr>
          <w:rFonts w:ascii="Times New Roman" w:hAnsi="Times New Roman" w:cs="Times New Roman"/>
          <w:sz w:val="28"/>
          <w:szCs w:val="28"/>
        </w:rPr>
      </w:pPr>
      <w:bookmarkStart w:id="8" w:name="bookmark32"/>
      <w:r w:rsidRPr="00AC00FC">
        <w:rPr>
          <w:rFonts w:ascii="Times New Roman" w:hAnsi="Times New Roman" w:cs="Times New Roman"/>
          <w:sz w:val="28"/>
          <w:szCs w:val="28"/>
        </w:rPr>
        <w:t>ПРОТОКОЛ №</w:t>
      </w:r>
      <w:r w:rsidRPr="00AC00FC">
        <w:rPr>
          <w:rFonts w:ascii="Times New Roman" w:hAnsi="Times New Roman" w:cs="Times New Roman"/>
          <w:sz w:val="28"/>
          <w:szCs w:val="28"/>
        </w:rPr>
        <w:tab/>
      </w:r>
      <w:bookmarkEnd w:id="8"/>
    </w:p>
    <w:p w:rsidR="00F3775D" w:rsidRPr="00AC00FC" w:rsidRDefault="00F3775D" w:rsidP="00F3775D">
      <w:pPr>
        <w:pStyle w:val="20"/>
        <w:shd w:val="clear" w:color="auto" w:fill="auto"/>
        <w:tabs>
          <w:tab w:val="left" w:leader="underscore" w:pos="3802"/>
          <w:tab w:val="left" w:leader="underscore" w:pos="6110"/>
          <w:tab w:val="left" w:leader="underscore" w:pos="6883"/>
        </w:tabs>
        <w:spacing w:after="0" w:line="240" w:lineRule="auto"/>
        <w:ind w:right="420"/>
        <w:jc w:val="center"/>
        <w:rPr>
          <w:rFonts w:ascii="Times New Roman" w:hAnsi="Times New Roman" w:cs="Times New Roman"/>
          <w:sz w:val="28"/>
          <w:szCs w:val="28"/>
        </w:rPr>
      </w:pPr>
      <w:bookmarkStart w:id="9" w:name="bookmark33"/>
      <w:r w:rsidRPr="00AC00FC">
        <w:rPr>
          <w:rFonts w:ascii="Times New Roman" w:hAnsi="Times New Roman" w:cs="Times New Roman"/>
          <w:sz w:val="28"/>
          <w:szCs w:val="28"/>
        </w:rPr>
        <w:t>заседания Жюри по подведению итогов муниципального этапа</w:t>
      </w:r>
      <w:r w:rsidRPr="00AC00FC">
        <w:rPr>
          <w:rFonts w:ascii="Times New Roman" w:hAnsi="Times New Roman" w:cs="Times New Roman"/>
          <w:sz w:val="28"/>
          <w:szCs w:val="28"/>
        </w:rPr>
        <w:br/>
      </w:r>
      <w:r w:rsidR="00C95ED9">
        <w:rPr>
          <w:rFonts w:ascii="Times New Roman" w:hAnsi="Times New Roman" w:cs="Times New Roman"/>
          <w:sz w:val="28"/>
          <w:szCs w:val="28"/>
        </w:rPr>
        <w:t>в</w:t>
      </w:r>
      <w:r w:rsidRPr="00AC00FC">
        <w:rPr>
          <w:rFonts w:ascii="Times New Roman" w:hAnsi="Times New Roman" w:cs="Times New Roman"/>
          <w:sz w:val="28"/>
          <w:szCs w:val="28"/>
        </w:rPr>
        <w:t>сероссийской олимпиады школьников по _______________</w:t>
      </w:r>
      <w:r w:rsidRPr="00AC00FC">
        <w:rPr>
          <w:rFonts w:ascii="Times New Roman" w:hAnsi="Times New Roman" w:cs="Times New Roman"/>
          <w:sz w:val="28"/>
          <w:szCs w:val="28"/>
        </w:rPr>
        <w:br/>
        <w:t>от «</w:t>
      </w:r>
      <w:r w:rsidRPr="00AC00FC">
        <w:rPr>
          <w:rFonts w:ascii="Times New Roman" w:hAnsi="Times New Roman" w:cs="Times New Roman"/>
          <w:sz w:val="28"/>
          <w:szCs w:val="28"/>
        </w:rPr>
        <w:tab/>
        <w:t>»</w:t>
      </w:r>
      <w:r w:rsidRPr="00AC00FC">
        <w:rPr>
          <w:rFonts w:ascii="Times New Roman" w:hAnsi="Times New Roman" w:cs="Times New Roman"/>
          <w:sz w:val="28"/>
          <w:szCs w:val="28"/>
        </w:rPr>
        <w:tab/>
        <w:t>202</w:t>
      </w:r>
      <w:r w:rsidRPr="00AC00FC">
        <w:rPr>
          <w:rFonts w:ascii="Times New Roman" w:hAnsi="Times New Roman" w:cs="Times New Roman"/>
          <w:sz w:val="28"/>
          <w:szCs w:val="28"/>
        </w:rPr>
        <w:tab/>
        <w:t>г.</w:t>
      </w:r>
      <w:bookmarkEnd w:id="9"/>
    </w:p>
    <w:p w:rsidR="00F3775D" w:rsidRPr="00AC00FC" w:rsidRDefault="00F3775D" w:rsidP="00F3775D">
      <w:pPr>
        <w:pStyle w:val="20"/>
        <w:shd w:val="clear" w:color="auto" w:fill="auto"/>
        <w:tabs>
          <w:tab w:val="left" w:leader="underscore" w:pos="3802"/>
          <w:tab w:val="left" w:leader="underscore" w:pos="6110"/>
          <w:tab w:val="left" w:leader="underscore" w:pos="6883"/>
        </w:tabs>
        <w:spacing w:after="0" w:line="240" w:lineRule="auto"/>
        <w:ind w:right="420"/>
        <w:jc w:val="center"/>
        <w:rPr>
          <w:rFonts w:ascii="Times New Roman" w:hAnsi="Times New Roman" w:cs="Times New Roman"/>
          <w:sz w:val="28"/>
          <w:szCs w:val="28"/>
        </w:rPr>
      </w:pPr>
    </w:p>
    <w:p w:rsidR="00F3775D" w:rsidRPr="00AC00FC" w:rsidRDefault="00F3775D" w:rsidP="00F3775D">
      <w:pPr>
        <w:pStyle w:val="31"/>
        <w:shd w:val="clear" w:color="auto" w:fill="auto"/>
        <w:tabs>
          <w:tab w:val="left" w:leader="underscore" w:pos="4475"/>
        </w:tabs>
        <w:spacing w:before="0" w:line="240" w:lineRule="auto"/>
        <w:ind w:left="280" w:firstLine="0"/>
        <w:jc w:val="left"/>
        <w:rPr>
          <w:sz w:val="28"/>
          <w:szCs w:val="28"/>
        </w:rPr>
      </w:pPr>
      <w:r w:rsidRPr="00AC00FC">
        <w:rPr>
          <w:sz w:val="28"/>
          <w:szCs w:val="28"/>
        </w:rPr>
        <w:t>На заседании присутствовали</w:t>
      </w:r>
      <w:r w:rsidRPr="00AC00FC">
        <w:rPr>
          <w:sz w:val="28"/>
          <w:szCs w:val="28"/>
        </w:rPr>
        <w:tab/>
        <w:t>членов оргкомитета.</w:t>
      </w:r>
    </w:p>
    <w:p w:rsidR="00F3775D" w:rsidRPr="00AC00FC" w:rsidRDefault="00F3775D" w:rsidP="00F3775D">
      <w:pPr>
        <w:pStyle w:val="31"/>
        <w:shd w:val="clear" w:color="auto" w:fill="auto"/>
        <w:tabs>
          <w:tab w:val="left" w:leader="underscore" w:pos="4475"/>
        </w:tabs>
        <w:spacing w:before="0" w:line="240" w:lineRule="auto"/>
        <w:ind w:left="280" w:firstLine="0"/>
        <w:jc w:val="left"/>
        <w:rPr>
          <w:sz w:val="28"/>
          <w:szCs w:val="28"/>
        </w:rPr>
      </w:pPr>
    </w:p>
    <w:p w:rsidR="00F3775D" w:rsidRPr="00AC00FC" w:rsidRDefault="00F3775D" w:rsidP="00F3775D">
      <w:pPr>
        <w:pStyle w:val="31"/>
        <w:shd w:val="clear" w:color="auto" w:fill="auto"/>
        <w:spacing w:before="0" w:line="240" w:lineRule="auto"/>
        <w:ind w:left="280" w:right="800" w:firstLine="0"/>
        <w:jc w:val="left"/>
        <w:rPr>
          <w:sz w:val="28"/>
          <w:szCs w:val="28"/>
        </w:rPr>
      </w:pPr>
      <w:r w:rsidRPr="00AC00FC">
        <w:rPr>
          <w:rStyle w:val="a4"/>
          <w:sz w:val="28"/>
          <w:szCs w:val="28"/>
        </w:rPr>
        <w:t>Повестка:</w:t>
      </w:r>
      <w:r w:rsidRPr="00AC00FC">
        <w:rPr>
          <w:sz w:val="28"/>
          <w:szCs w:val="28"/>
        </w:rPr>
        <w:t xml:space="preserve"> подведение итогов муниципального этапа </w:t>
      </w:r>
      <w:r w:rsidR="00C95ED9">
        <w:rPr>
          <w:sz w:val="28"/>
          <w:szCs w:val="28"/>
        </w:rPr>
        <w:t>в</w:t>
      </w:r>
      <w:r w:rsidRPr="00AC00FC">
        <w:rPr>
          <w:sz w:val="28"/>
          <w:szCs w:val="28"/>
        </w:rPr>
        <w:t>сероссийской</w:t>
      </w:r>
      <w:r w:rsidRPr="00AC00FC">
        <w:rPr>
          <w:sz w:val="28"/>
          <w:szCs w:val="28"/>
        </w:rPr>
        <w:br/>
        <w:t>олимпиады школьников по ________________.</w:t>
      </w:r>
    </w:p>
    <w:p w:rsidR="00F3775D" w:rsidRPr="00AC00FC" w:rsidRDefault="00F3775D" w:rsidP="00F3775D">
      <w:pPr>
        <w:pStyle w:val="31"/>
        <w:shd w:val="clear" w:color="auto" w:fill="auto"/>
        <w:spacing w:before="0" w:line="240" w:lineRule="auto"/>
        <w:ind w:left="280" w:right="800" w:firstLine="0"/>
        <w:jc w:val="left"/>
        <w:rPr>
          <w:sz w:val="28"/>
          <w:szCs w:val="28"/>
        </w:rPr>
      </w:pPr>
    </w:p>
    <w:p w:rsidR="00F3775D" w:rsidRPr="00AC00FC" w:rsidRDefault="00F3775D" w:rsidP="00F3775D">
      <w:pPr>
        <w:pStyle w:val="20"/>
        <w:shd w:val="clear" w:color="auto" w:fill="auto"/>
        <w:spacing w:after="0" w:line="240" w:lineRule="auto"/>
        <w:ind w:left="280"/>
        <w:jc w:val="left"/>
        <w:rPr>
          <w:rFonts w:ascii="Times New Roman" w:hAnsi="Times New Roman" w:cs="Times New Roman"/>
          <w:sz w:val="28"/>
          <w:szCs w:val="28"/>
        </w:rPr>
      </w:pPr>
      <w:bookmarkStart w:id="10" w:name="bookmark34"/>
      <w:r w:rsidRPr="00AC00FC">
        <w:rPr>
          <w:rFonts w:ascii="Times New Roman" w:hAnsi="Times New Roman" w:cs="Times New Roman"/>
          <w:sz w:val="28"/>
          <w:szCs w:val="28"/>
        </w:rPr>
        <w:t>Выступили:</w:t>
      </w:r>
      <w:bookmarkEnd w:id="10"/>
    </w:p>
    <w:p w:rsidR="00F3775D" w:rsidRPr="00AC00FC" w:rsidRDefault="00F3775D" w:rsidP="00F3775D">
      <w:pPr>
        <w:pStyle w:val="31"/>
        <w:numPr>
          <w:ilvl w:val="1"/>
          <w:numId w:val="1"/>
        </w:numPr>
        <w:shd w:val="clear" w:color="auto" w:fill="auto"/>
        <w:tabs>
          <w:tab w:val="left" w:pos="549"/>
        </w:tabs>
        <w:spacing w:before="0" w:line="240" w:lineRule="auto"/>
        <w:ind w:left="280" w:right="420"/>
        <w:jc w:val="left"/>
        <w:rPr>
          <w:sz w:val="28"/>
          <w:szCs w:val="28"/>
        </w:rPr>
      </w:pPr>
      <w:r w:rsidRPr="00AC00FC">
        <w:rPr>
          <w:sz w:val="28"/>
          <w:szCs w:val="28"/>
        </w:rPr>
        <w:t>Председатель жюри (заслушан доклад по итогам проведения туров</w:t>
      </w:r>
      <w:r w:rsidRPr="00AC00FC">
        <w:rPr>
          <w:sz w:val="28"/>
          <w:szCs w:val="28"/>
        </w:rPr>
        <w:br/>
        <w:t>(конкурсов) муниципального этапа олимпиады)</w:t>
      </w:r>
    </w:p>
    <w:p w:rsidR="00F3775D" w:rsidRPr="00AC00FC" w:rsidRDefault="00F3775D" w:rsidP="00F3775D">
      <w:pPr>
        <w:pStyle w:val="31"/>
        <w:numPr>
          <w:ilvl w:val="1"/>
          <w:numId w:val="1"/>
        </w:numPr>
        <w:shd w:val="clear" w:color="auto" w:fill="auto"/>
        <w:tabs>
          <w:tab w:val="left" w:pos="554"/>
        </w:tabs>
        <w:spacing w:before="0" w:line="240" w:lineRule="auto"/>
        <w:ind w:left="280"/>
        <w:jc w:val="left"/>
        <w:rPr>
          <w:sz w:val="28"/>
          <w:szCs w:val="28"/>
        </w:rPr>
      </w:pPr>
      <w:r w:rsidRPr="00AC00FC">
        <w:rPr>
          <w:sz w:val="28"/>
          <w:szCs w:val="28"/>
        </w:rPr>
        <w:t>Члены Оргкомитета</w:t>
      </w:r>
    </w:p>
    <w:p w:rsidR="00F3775D" w:rsidRPr="00AC00FC" w:rsidRDefault="00F3775D" w:rsidP="00F3775D">
      <w:pPr>
        <w:pStyle w:val="31"/>
        <w:numPr>
          <w:ilvl w:val="1"/>
          <w:numId w:val="1"/>
        </w:numPr>
        <w:shd w:val="clear" w:color="auto" w:fill="auto"/>
        <w:tabs>
          <w:tab w:val="left" w:pos="549"/>
        </w:tabs>
        <w:spacing w:before="0" w:line="240" w:lineRule="auto"/>
        <w:ind w:left="280"/>
        <w:jc w:val="left"/>
        <w:rPr>
          <w:sz w:val="28"/>
          <w:szCs w:val="28"/>
        </w:rPr>
      </w:pPr>
      <w:r w:rsidRPr="00AC00FC">
        <w:rPr>
          <w:sz w:val="28"/>
          <w:szCs w:val="28"/>
        </w:rPr>
        <w:t>Председатель Оргкомитета</w:t>
      </w:r>
    </w:p>
    <w:p w:rsidR="00F3775D" w:rsidRPr="00AC00FC" w:rsidRDefault="00F3775D" w:rsidP="00F3775D">
      <w:pPr>
        <w:pStyle w:val="31"/>
        <w:numPr>
          <w:ilvl w:val="1"/>
          <w:numId w:val="1"/>
        </w:numPr>
        <w:shd w:val="clear" w:color="auto" w:fill="auto"/>
        <w:tabs>
          <w:tab w:val="left" w:pos="549"/>
        </w:tabs>
        <w:spacing w:before="0" w:line="240" w:lineRule="auto"/>
        <w:ind w:left="280"/>
        <w:jc w:val="left"/>
        <w:rPr>
          <w:sz w:val="28"/>
          <w:szCs w:val="28"/>
        </w:rPr>
      </w:pPr>
    </w:p>
    <w:p w:rsidR="00F3775D" w:rsidRPr="00AC00FC" w:rsidRDefault="00F3775D" w:rsidP="00F3775D">
      <w:pPr>
        <w:pStyle w:val="31"/>
        <w:shd w:val="clear" w:color="auto" w:fill="auto"/>
        <w:spacing w:before="0" w:line="240" w:lineRule="auto"/>
        <w:ind w:left="280" w:firstLine="0"/>
        <w:jc w:val="left"/>
        <w:rPr>
          <w:sz w:val="28"/>
          <w:szCs w:val="28"/>
        </w:rPr>
      </w:pPr>
      <w:r w:rsidRPr="00AC00FC">
        <w:rPr>
          <w:rStyle w:val="a4"/>
          <w:sz w:val="28"/>
          <w:szCs w:val="28"/>
        </w:rPr>
        <w:t>Голосование</w:t>
      </w:r>
      <w:r w:rsidRPr="00AC00FC">
        <w:rPr>
          <w:sz w:val="28"/>
          <w:szCs w:val="28"/>
        </w:rPr>
        <w:t xml:space="preserve"> членов Оргкомитета:</w:t>
      </w:r>
    </w:p>
    <w:p w:rsidR="00F3775D" w:rsidRPr="00AC00FC" w:rsidRDefault="00F3775D" w:rsidP="00F3775D">
      <w:pPr>
        <w:pStyle w:val="31"/>
        <w:shd w:val="clear" w:color="auto" w:fill="auto"/>
        <w:tabs>
          <w:tab w:val="left" w:leader="underscore" w:pos="1562"/>
        </w:tabs>
        <w:spacing w:before="0" w:line="240" w:lineRule="auto"/>
        <w:ind w:left="280" w:firstLine="0"/>
        <w:jc w:val="left"/>
        <w:rPr>
          <w:sz w:val="28"/>
          <w:szCs w:val="28"/>
        </w:rPr>
      </w:pPr>
      <w:r w:rsidRPr="00AC00FC">
        <w:rPr>
          <w:sz w:val="28"/>
          <w:szCs w:val="28"/>
        </w:rPr>
        <w:t>«за»</w:t>
      </w:r>
      <w:r w:rsidRPr="00AC00FC">
        <w:rPr>
          <w:sz w:val="28"/>
          <w:szCs w:val="28"/>
        </w:rPr>
        <w:tab/>
      </w:r>
    </w:p>
    <w:p w:rsidR="00F3775D" w:rsidRPr="00AC00FC" w:rsidRDefault="00F3775D" w:rsidP="00F3775D">
      <w:pPr>
        <w:pStyle w:val="31"/>
        <w:shd w:val="clear" w:color="auto" w:fill="auto"/>
        <w:tabs>
          <w:tab w:val="left" w:leader="underscore" w:pos="2090"/>
        </w:tabs>
        <w:spacing w:before="0" w:line="240" w:lineRule="auto"/>
        <w:ind w:left="280" w:firstLine="0"/>
        <w:jc w:val="left"/>
        <w:rPr>
          <w:sz w:val="28"/>
          <w:szCs w:val="28"/>
        </w:rPr>
      </w:pPr>
      <w:r w:rsidRPr="00AC00FC">
        <w:rPr>
          <w:sz w:val="28"/>
          <w:szCs w:val="28"/>
        </w:rPr>
        <w:t>«против»</w:t>
      </w:r>
      <w:r w:rsidRPr="00AC00FC">
        <w:rPr>
          <w:sz w:val="28"/>
          <w:szCs w:val="28"/>
        </w:rPr>
        <w:tab/>
      </w:r>
    </w:p>
    <w:p w:rsidR="00F3775D" w:rsidRPr="00AC00FC" w:rsidRDefault="00F3775D" w:rsidP="00F3775D">
      <w:pPr>
        <w:pStyle w:val="31"/>
        <w:shd w:val="clear" w:color="auto" w:fill="auto"/>
        <w:tabs>
          <w:tab w:val="left" w:leader="underscore" w:pos="2090"/>
        </w:tabs>
        <w:spacing w:before="0" w:line="240" w:lineRule="auto"/>
        <w:ind w:left="280" w:firstLine="0"/>
        <w:jc w:val="left"/>
        <w:rPr>
          <w:sz w:val="28"/>
          <w:szCs w:val="28"/>
        </w:rPr>
      </w:pPr>
    </w:p>
    <w:p w:rsidR="00F3775D" w:rsidRPr="00AC00FC" w:rsidRDefault="00F3775D" w:rsidP="00F3775D">
      <w:pPr>
        <w:pStyle w:val="31"/>
        <w:shd w:val="clear" w:color="auto" w:fill="auto"/>
        <w:spacing w:before="0" w:line="240" w:lineRule="auto"/>
        <w:ind w:left="280" w:right="420" w:firstLine="0"/>
        <w:jc w:val="left"/>
        <w:rPr>
          <w:sz w:val="28"/>
          <w:szCs w:val="28"/>
        </w:rPr>
      </w:pPr>
      <w:r w:rsidRPr="00AC00FC">
        <w:rPr>
          <w:rStyle w:val="a4"/>
          <w:sz w:val="28"/>
          <w:szCs w:val="28"/>
        </w:rPr>
        <w:t>Решение:</w:t>
      </w:r>
      <w:r w:rsidRPr="00AC00FC">
        <w:rPr>
          <w:sz w:val="28"/>
          <w:szCs w:val="28"/>
        </w:rPr>
        <w:t xml:space="preserve"> утвердить результаты муниципального этапа </w:t>
      </w:r>
      <w:r w:rsidR="00C95ED9">
        <w:rPr>
          <w:sz w:val="28"/>
          <w:szCs w:val="28"/>
        </w:rPr>
        <w:t>в</w:t>
      </w:r>
      <w:r w:rsidRPr="00AC00FC">
        <w:rPr>
          <w:sz w:val="28"/>
          <w:szCs w:val="28"/>
        </w:rPr>
        <w:t>сероссийской</w:t>
      </w:r>
      <w:r w:rsidRPr="00AC00FC">
        <w:rPr>
          <w:sz w:val="28"/>
          <w:szCs w:val="28"/>
        </w:rPr>
        <w:br/>
        <w:t>олимпиады школьников по ___________________ (прилагается).</w:t>
      </w:r>
    </w:p>
    <w:p w:rsidR="00F3775D" w:rsidRPr="00AC00FC" w:rsidRDefault="00F3775D" w:rsidP="00F3775D">
      <w:pPr>
        <w:pStyle w:val="31"/>
        <w:shd w:val="clear" w:color="auto" w:fill="auto"/>
        <w:spacing w:before="0" w:line="240" w:lineRule="auto"/>
        <w:ind w:left="280" w:right="420" w:firstLine="0"/>
        <w:jc w:val="left"/>
        <w:rPr>
          <w:sz w:val="28"/>
          <w:szCs w:val="28"/>
        </w:rPr>
      </w:pPr>
    </w:p>
    <w:p w:rsidR="00F3775D" w:rsidRPr="00AC00FC" w:rsidRDefault="00F3775D" w:rsidP="00F3775D">
      <w:pPr>
        <w:pStyle w:val="31"/>
        <w:shd w:val="clear" w:color="auto" w:fill="auto"/>
        <w:tabs>
          <w:tab w:val="left" w:pos="6985"/>
        </w:tabs>
        <w:spacing w:before="0" w:line="240" w:lineRule="auto"/>
        <w:ind w:left="1820" w:right="1040" w:firstLine="1560"/>
        <w:jc w:val="left"/>
        <w:rPr>
          <w:sz w:val="28"/>
          <w:szCs w:val="28"/>
        </w:rPr>
      </w:pPr>
      <w:r w:rsidRPr="00AC00FC">
        <w:rPr>
          <w:sz w:val="28"/>
          <w:szCs w:val="28"/>
        </w:rPr>
        <w:t>Председатель жюри</w:t>
      </w:r>
      <w:r w:rsidRPr="00AC00FC">
        <w:rPr>
          <w:sz w:val="28"/>
          <w:szCs w:val="28"/>
        </w:rPr>
        <w:br/>
        <w:t>Ф.И.О.</w:t>
      </w:r>
      <w:r w:rsidRPr="00AC00FC">
        <w:rPr>
          <w:sz w:val="28"/>
          <w:szCs w:val="28"/>
        </w:rPr>
        <w:tab/>
        <w:t>Подпись</w:t>
      </w:r>
    </w:p>
    <w:p w:rsidR="00F3775D" w:rsidRPr="00AC00FC" w:rsidRDefault="00F3775D" w:rsidP="00F3775D">
      <w:pPr>
        <w:rPr>
          <w:sz w:val="28"/>
          <w:szCs w:val="28"/>
        </w:rPr>
      </w:pPr>
    </w:p>
    <w:tbl>
      <w:tblPr>
        <w:tblW w:w="0" w:type="auto"/>
        <w:tblLayout w:type="fixed"/>
        <w:tblCellMar>
          <w:left w:w="10" w:type="dxa"/>
          <w:right w:w="10" w:type="dxa"/>
        </w:tblCellMar>
        <w:tblLook w:val="0000" w:firstRow="0" w:lastRow="0" w:firstColumn="0" w:lastColumn="0" w:noHBand="0" w:noVBand="0"/>
      </w:tblPr>
      <w:tblGrid>
        <w:gridCol w:w="3086"/>
        <w:gridCol w:w="3586"/>
        <w:gridCol w:w="1541"/>
      </w:tblGrid>
      <w:tr w:rsidR="00F3775D" w:rsidRPr="00AC00FC" w:rsidTr="004811FE">
        <w:trPr>
          <w:trHeight w:val="1181"/>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Секретарь жюри</w:t>
            </w: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300" w:firstLine="0"/>
              <w:jc w:val="left"/>
              <w:rPr>
                <w:sz w:val="28"/>
                <w:szCs w:val="28"/>
              </w:rPr>
            </w:pPr>
            <w:r w:rsidRPr="00AC00FC">
              <w:rPr>
                <w:sz w:val="28"/>
                <w:szCs w:val="28"/>
              </w:rPr>
              <w:t>Подпись</w:t>
            </w:r>
          </w:p>
        </w:tc>
      </w:tr>
      <w:tr w:rsidR="00F3775D" w:rsidRPr="00AC00FC" w:rsidTr="004811FE">
        <w:trPr>
          <w:trHeight w:val="1176"/>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640" w:firstLine="0"/>
              <w:jc w:val="left"/>
              <w:rPr>
                <w:sz w:val="28"/>
                <w:szCs w:val="28"/>
              </w:rPr>
            </w:pPr>
            <w:r w:rsidRPr="00AC00FC">
              <w:rPr>
                <w:sz w:val="28"/>
                <w:szCs w:val="28"/>
              </w:rPr>
              <w:t>Члены жюри</w:t>
            </w: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8"/>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bl>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pStyle w:val="20"/>
        <w:shd w:val="clear" w:color="auto" w:fill="auto"/>
        <w:spacing w:after="0" w:line="240" w:lineRule="auto"/>
        <w:ind w:left="3280"/>
        <w:jc w:val="right"/>
        <w:rPr>
          <w:rFonts w:ascii="Times New Roman" w:hAnsi="Times New Roman" w:cs="Times New Roman"/>
          <w:sz w:val="28"/>
          <w:szCs w:val="28"/>
        </w:rPr>
      </w:pPr>
      <w:bookmarkStart w:id="11" w:name="bookmark35"/>
      <w:r w:rsidRPr="00AC00FC">
        <w:rPr>
          <w:rFonts w:ascii="Times New Roman" w:hAnsi="Times New Roman" w:cs="Times New Roman"/>
          <w:sz w:val="28"/>
          <w:szCs w:val="28"/>
        </w:rPr>
        <w:br w:type="page"/>
      </w:r>
      <w:r w:rsidRPr="00AC00FC">
        <w:rPr>
          <w:rFonts w:ascii="Times New Roman" w:hAnsi="Times New Roman" w:cs="Times New Roman"/>
          <w:sz w:val="28"/>
          <w:szCs w:val="28"/>
        </w:rPr>
        <w:lastRenderedPageBreak/>
        <w:t>Приложение № 3</w:t>
      </w:r>
    </w:p>
    <w:p w:rsidR="00F3775D" w:rsidRPr="00AC00FC" w:rsidRDefault="00F3775D" w:rsidP="00F3775D">
      <w:pPr>
        <w:pStyle w:val="20"/>
        <w:shd w:val="clear" w:color="auto" w:fill="auto"/>
        <w:spacing w:after="0" w:line="240" w:lineRule="auto"/>
        <w:ind w:left="3280"/>
        <w:jc w:val="left"/>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3280"/>
        <w:jc w:val="left"/>
        <w:rPr>
          <w:rFonts w:ascii="Times New Roman" w:hAnsi="Times New Roman" w:cs="Times New Roman"/>
          <w:sz w:val="28"/>
          <w:szCs w:val="28"/>
        </w:rPr>
      </w:pPr>
    </w:p>
    <w:p w:rsidR="00F3775D" w:rsidRPr="00AC00FC" w:rsidRDefault="00F3775D" w:rsidP="00F3775D">
      <w:pPr>
        <w:pStyle w:val="20"/>
        <w:shd w:val="clear" w:color="auto" w:fill="auto"/>
        <w:spacing w:after="0" w:line="240" w:lineRule="auto"/>
        <w:ind w:left="3280"/>
        <w:jc w:val="left"/>
        <w:rPr>
          <w:rFonts w:ascii="Times New Roman" w:hAnsi="Times New Roman" w:cs="Times New Roman"/>
          <w:sz w:val="28"/>
          <w:szCs w:val="28"/>
        </w:rPr>
      </w:pPr>
      <w:r w:rsidRPr="00AC00FC">
        <w:rPr>
          <w:rFonts w:ascii="Times New Roman" w:hAnsi="Times New Roman" w:cs="Times New Roman"/>
          <w:sz w:val="28"/>
          <w:szCs w:val="28"/>
        </w:rPr>
        <w:t>ПРОТОКОЛ №</w:t>
      </w:r>
      <w:bookmarkEnd w:id="11"/>
    </w:p>
    <w:p w:rsidR="00F3775D" w:rsidRPr="00AC00FC" w:rsidRDefault="00F3775D" w:rsidP="00F3775D">
      <w:pPr>
        <w:rPr>
          <w:sz w:val="28"/>
          <w:szCs w:val="28"/>
        </w:rPr>
      </w:pPr>
    </w:p>
    <w:p w:rsidR="00F3775D" w:rsidRPr="00AC00FC" w:rsidRDefault="00F3775D" w:rsidP="00F3775D">
      <w:pPr>
        <w:pStyle w:val="20"/>
        <w:shd w:val="clear" w:color="auto" w:fill="auto"/>
        <w:tabs>
          <w:tab w:val="left" w:leader="underscore" w:pos="3542"/>
          <w:tab w:val="left" w:leader="underscore" w:pos="5851"/>
          <w:tab w:val="left" w:leader="underscore" w:pos="6624"/>
        </w:tabs>
        <w:spacing w:after="0" w:line="240" w:lineRule="auto"/>
        <w:ind w:left="1320" w:right="1320" w:firstLine="1060"/>
        <w:jc w:val="left"/>
        <w:rPr>
          <w:rFonts w:ascii="Times New Roman" w:hAnsi="Times New Roman" w:cs="Times New Roman"/>
          <w:sz w:val="28"/>
          <w:szCs w:val="28"/>
        </w:rPr>
      </w:pPr>
      <w:bookmarkStart w:id="12" w:name="bookmark36"/>
      <w:r w:rsidRPr="00AC00FC">
        <w:rPr>
          <w:rFonts w:ascii="Times New Roman" w:hAnsi="Times New Roman" w:cs="Times New Roman"/>
          <w:sz w:val="28"/>
          <w:szCs w:val="28"/>
        </w:rPr>
        <w:t>заседания Жюри муниципального этапа</w:t>
      </w:r>
      <w:r w:rsidRPr="00AC00FC">
        <w:rPr>
          <w:rFonts w:ascii="Times New Roman" w:hAnsi="Times New Roman" w:cs="Times New Roman"/>
          <w:sz w:val="28"/>
          <w:szCs w:val="28"/>
        </w:rPr>
        <w:br/>
      </w:r>
      <w:r w:rsidR="00C95ED9">
        <w:rPr>
          <w:rFonts w:ascii="Times New Roman" w:hAnsi="Times New Roman" w:cs="Times New Roman"/>
          <w:sz w:val="28"/>
          <w:szCs w:val="28"/>
        </w:rPr>
        <w:t>в</w:t>
      </w:r>
      <w:r w:rsidRPr="00AC00FC">
        <w:rPr>
          <w:rFonts w:ascii="Times New Roman" w:hAnsi="Times New Roman" w:cs="Times New Roman"/>
          <w:sz w:val="28"/>
          <w:szCs w:val="28"/>
        </w:rPr>
        <w:t>сероссийской олимпиады школьников по _________________</w:t>
      </w:r>
      <w:r w:rsidRPr="00AC00FC">
        <w:rPr>
          <w:rFonts w:ascii="Times New Roman" w:hAnsi="Times New Roman" w:cs="Times New Roman"/>
          <w:sz w:val="28"/>
          <w:szCs w:val="28"/>
        </w:rPr>
        <w:br/>
        <w:t>от «</w:t>
      </w:r>
      <w:r w:rsidRPr="00AC00FC">
        <w:rPr>
          <w:rFonts w:ascii="Times New Roman" w:hAnsi="Times New Roman" w:cs="Times New Roman"/>
          <w:sz w:val="28"/>
          <w:szCs w:val="28"/>
        </w:rPr>
        <w:tab/>
        <w:t>»</w:t>
      </w:r>
      <w:r w:rsidRPr="00AC00FC">
        <w:rPr>
          <w:rFonts w:ascii="Times New Roman" w:hAnsi="Times New Roman" w:cs="Times New Roman"/>
          <w:sz w:val="28"/>
          <w:szCs w:val="28"/>
        </w:rPr>
        <w:tab/>
        <w:t>202</w:t>
      </w:r>
      <w:r w:rsidRPr="00AC00FC">
        <w:rPr>
          <w:rFonts w:ascii="Times New Roman" w:hAnsi="Times New Roman" w:cs="Times New Roman"/>
          <w:sz w:val="28"/>
          <w:szCs w:val="28"/>
        </w:rPr>
        <w:tab/>
        <w:t>г.</w:t>
      </w:r>
      <w:bookmarkEnd w:id="12"/>
    </w:p>
    <w:p w:rsidR="00F3775D" w:rsidRPr="00AC00FC" w:rsidRDefault="00F3775D" w:rsidP="00F3775D">
      <w:pPr>
        <w:pStyle w:val="20"/>
        <w:shd w:val="clear" w:color="auto" w:fill="auto"/>
        <w:tabs>
          <w:tab w:val="left" w:leader="underscore" w:pos="3542"/>
          <w:tab w:val="left" w:leader="underscore" w:pos="5851"/>
          <w:tab w:val="left" w:leader="underscore" w:pos="6624"/>
        </w:tabs>
        <w:spacing w:after="0" w:line="240" w:lineRule="auto"/>
        <w:ind w:left="1320" w:right="1320" w:firstLine="1060"/>
        <w:jc w:val="left"/>
        <w:rPr>
          <w:rFonts w:ascii="Times New Roman" w:hAnsi="Times New Roman" w:cs="Times New Roman"/>
          <w:sz w:val="28"/>
          <w:szCs w:val="28"/>
        </w:rPr>
      </w:pPr>
    </w:p>
    <w:p w:rsidR="00F3775D" w:rsidRPr="00AC00FC" w:rsidRDefault="00F3775D" w:rsidP="00F3775D">
      <w:pPr>
        <w:pStyle w:val="31"/>
        <w:shd w:val="clear" w:color="auto" w:fill="auto"/>
        <w:tabs>
          <w:tab w:val="left" w:leader="underscore" w:pos="4215"/>
        </w:tabs>
        <w:spacing w:before="0" w:line="240" w:lineRule="auto"/>
        <w:ind w:left="20" w:firstLine="0"/>
        <w:jc w:val="left"/>
        <w:rPr>
          <w:sz w:val="28"/>
          <w:szCs w:val="28"/>
        </w:rPr>
      </w:pPr>
      <w:r w:rsidRPr="00AC00FC">
        <w:rPr>
          <w:sz w:val="28"/>
          <w:szCs w:val="28"/>
        </w:rPr>
        <w:t>На заседании присутствовали</w:t>
      </w:r>
      <w:r w:rsidRPr="00AC00FC">
        <w:rPr>
          <w:sz w:val="28"/>
          <w:szCs w:val="28"/>
        </w:rPr>
        <w:tab/>
        <w:t>членов жюри.</w:t>
      </w:r>
    </w:p>
    <w:p w:rsidR="00F3775D" w:rsidRPr="00AC00FC" w:rsidRDefault="00F3775D" w:rsidP="00F3775D">
      <w:pPr>
        <w:pStyle w:val="31"/>
        <w:shd w:val="clear" w:color="auto" w:fill="auto"/>
        <w:tabs>
          <w:tab w:val="left" w:leader="underscore" w:pos="4215"/>
        </w:tabs>
        <w:spacing w:before="0" w:line="240" w:lineRule="auto"/>
        <w:ind w:left="20" w:firstLine="0"/>
        <w:jc w:val="left"/>
        <w:rPr>
          <w:sz w:val="28"/>
          <w:szCs w:val="28"/>
        </w:rPr>
      </w:pPr>
    </w:p>
    <w:p w:rsidR="00F3775D" w:rsidRPr="00AC00FC" w:rsidRDefault="00F3775D" w:rsidP="00F3775D">
      <w:pPr>
        <w:pStyle w:val="31"/>
        <w:shd w:val="clear" w:color="auto" w:fill="auto"/>
        <w:spacing w:before="0" w:line="240" w:lineRule="auto"/>
        <w:ind w:left="20" w:firstLine="0"/>
        <w:jc w:val="left"/>
        <w:rPr>
          <w:sz w:val="28"/>
          <w:szCs w:val="28"/>
        </w:rPr>
      </w:pPr>
      <w:r w:rsidRPr="00AC00FC">
        <w:rPr>
          <w:rStyle w:val="12"/>
          <w:sz w:val="28"/>
          <w:szCs w:val="28"/>
        </w:rPr>
        <w:t>Повестка:</w:t>
      </w:r>
      <w:r w:rsidRPr="00AC00FC">
        <w:rPr>
          <w:sz w:val="28"/>
          <w:szCs w:val="28"/>
        </w:rPr>
        <w:t xml:space="preserve"> утверждение списка победителей и призеров.</w:t>
      </w:r>
    </w:p>
    <w:p w:rsidR="00F3775D" w:rsidRPr="00AC00FC" w:rsidRDefault="00F3775D" w:rsidP="00F3775D">
      <w:pPr>
        <w:pStyle w:val="20"/>
        <w:shd w:val="clear" w:color="auto" w:fill="auto"/>
        <w:spacing w:after="0" w:line="240" w:lineRule="auto"/>
        <w:ind w:left="20"/>
        <w:jc w:val="left"/>
        <w:rPr>
          <w:rFonts w:ascii="Times New Roman" w:hAnsi="Times New Roman" w:cs="Times New Roman"/>
          <w:sz w:val="28"/>
          <w:szCs w:val="28"/>
        </w:rPr>
      </w:pPr>
      <w:bookmarkStart w:id="13" w:name="bookmark37"/>
      <w:r w:rsidRPr="00AC00FC">
        <w:rPr>
          <w:rFonts w:ascii="Times New Roman" w:hAnsi="Times New Roman" w:cs="Times New Roman"/>
          <w:sz w:val="28"/>
          <w:szCs w:val="28"/>
        </w:rPr>
        <w:t>Выступили:</w:t>
      </w:r>
      <w:bookmarkEnd w:id="13"/>
    </w:p>
    <w:p w:rsidR="00F3775D" w:rsidRPr="00AC00FC" w:rsidRDefault="00F3775D" w:rsidP="00F3775D">
      <w:pPr>
        <w:pStyle w:val="31"/>
        <w:numPr>
          <w:ilvl w:val="2"/>
          <w:numId w:val="1"/>
        </w:numPr>
        <w:shd w:val="clear" w:color="auto" w:fill="auto"/>
        <w:tabs>
          <w:tab w:val="left" w:pos="265"/>
        </w:tabs>
        <w:spacing w:before="0" w:line="240" w:lineRule="auto"/>
        <w:ind w:left="20"/>
        <w:jc w:val="left"/>
        <w:rPr>
          <w:sz w:val="28"/>
          <w:szCs w:val="28"/>
        </w:rPr>
      </w:pPr>
      <w:r w:rsidRPr="00AC00FC">
        <w:rPr>
          <w:sz w:val="28"/>
          <w:szCs w:val="28"/>
        </w:rPr>
        <w:t>Председатель жюри</w:t>
      </w:r>
    </w:p>
    <w:p w:rsidR="00F3775D" w:rsidRPr="00AC00FC" w:rsidRDefault="00F3775D" w:rsidP="00F3775D">
      <w:pPr>
        <w:pStyle w:val="31"/>
        <w:numPr>
          <w:ilvl w:val="2"/>
          <w:numId w:val="1"/>
        </w:numPr>
        <w:shd w:val="clear" w:color="auto" w:fill="auto"/>
        <w:tabs>
          <w:tab w:val="left" w:pos="294"/>
          <w:tab w:val="left" w:leader="dot" w:pos="1086"/>
        </w:tabs>
        <w:spacing w:before="0" w:line="240" w:lineRule="auto"/>
        <w:ind w:left="20" w:right="2460"/>
        <w:jc w:val="left"/>
        <w:rPr>
          <w:sz w:val="28"/>
          <w:szCs w:val="28"/>
        </w:rPr>
      </w:pPr>
      <w:r w:rsidRPr="00AC00FC">
        <w:rPr>
          <w:sz w:val="28"/>
          <w:szCs w:val="28"/>
        </w:rPr>
        <w:t>Члены жюри</w:t>
      </w:r>
      <w:r w:rsidRPr="00AC00FC">
        <w:rPr>
          <w:sz w:val="28"/>
          <w:szCs w:val="28"/>
        </w:rPr>
        <w:br/>
        <w:t>3</w:t>
      </w:r>
      <w:r w:rsidRPr="00AC00FC">
        <w:rPr>
          <w:sz w:val="28"/>
          <w:szCs w:val="28"/>
        </w:rPr>
        <w:tab/>
      </w:r>
    </w:p>
    <w:p w:rsidR="00F3775D" w:rsidRPr="00AC00FC" w:rsidRDefault="00F3775D" w:rsidP="00F3775D">
      <w:pPr>
        <w:pStyle w:val="230"/>
        <w:shd w:val="clear" w:color="auto" w:fill="auto"/>
        <w:spacing w:before="0" w:line="240" w:lineRule="auto"/>
        <w:ind w:left="20"/>
        <w:rPr>
          <w:rStyle w:val="231"/>
          <w:rFonts w:ascii="Times New Roman" w:hAnsi="Times New Roman" w:cs="Times New Roman"/>
          <w:sz w:val="28"/>
          <w:szCs w:val="28"/>
        </w:rPr>
      </w:pPr>
      <w:bookmarkStart w:id="14" w:name="bookmark38"/>
    </w:p>
    <w:p w:rsidR="00F3775D" w:rsidRPr="00AC00FC" w:rsidRDefault="00F3775D" w:rsidP="00F3775D">
      <w:pPr>
        <w:pStyle w:val="230"/>
        <w:shd w:val="clear" w:color="auto" w:fill="auto"/>
        <w:spacing w:before="0" w:line="240" w:lineRule="auto"/>
        <w:ind w:left="20"/>
        <w:rPr>
          <w:rFonts w:ascii="Times New Roman" w:hAnsi="Times New Roman" w:cs="Times New Roman"/>
          <w:sz w:val="28"/>
          <w:szCs w:val="28"/>
        </w:rPr>
      </w:pPr>
      <w:r w:rsidRPr="00AC00FC">
        <w:rPr>
          <w:rStyle w:val="231"/>
          <w:rFonts w:ascii="Times New Roman" w:hAnsi="Times New Roman" w:cs="Times New Roman"/>
          <w:sz w:val="28"/>
          <w:szCs w:val="28"/>
        </w:rPr>
        <w:t>Голосование</w:t>
      </w:r>
      <w:r w:rsidRPr="00AC00FC">
        <w:rPr>
          <w:rFonts w:ascii="Times New Roman" w:hAnsi="Times New Roman" w:cs="Times New Roman"/>
          <w:sz w:val="28"/>
          <w:szCs w:val="28"/>
        </w:rPr>
        <w:t xml:space="preserve"> членов Жюри:</w:t>
      </w:r>
      <w:bookmarkEnd w:id="14"/>
    </w:p>
    <w:p w:rsidR="00F3775D" w:rsidRPr="00AC00FC" w:rsidRDefault="00F3775D" w:rsidP="00F3775D">
      <w:pPr>
        <w:pStyle w:val="31"/>
        <w:shd w:val="clear" w:color="auto" w:fill="auto"/>
        <w:tabs>
          <w:tab w:val="left" w:leader="underscore" w:pos="1302"/>
        </w:tabs>
        <w:spacing w:before="0" w:line="240" w:lineRule="auto"/>
        <w:ind w:left="20" w:firstLine="0"/>
        <w:jc w:val="left"/>
        <w:rPr>
          <w:sz w:val="28"/>
          <w:szCs w:val="28"/>
        </w:rPr>
      </w:pPr>
      <w:r w:rsidRPr="00AC00FC">
        <w:rPr>
          <w:sz w:val="28"/>
          <w:szCs w:val="28"/>
        </w:rPr>
        <w:t>«за»</w:t>
      </w:r>
      <w:r w:rsidRPr="00AC00FC">
        <w:rPr>
          <w:sz w:val="28"/>
          <w:szCs w:val="28"/>
        </w:rPr>
        <w:tab/>
      </w:r>
    </w:p>
    <w:p w:rsidR="00F3775D" w:rsidRPr="00AC00FC" w:rsidRDefault="00F3775D" w:rsidP="00F3775D">
      <w:pPr>
        <w:pStyle w:val="31"/>
        <w:shd w:val="clear" w:color="auto" w:fill="auto"/>
        <w:tabs>
          <w:tab w:val="left" w:leader="underscore" w:pos="1830"/>
        </w:tabs>
        <w:spacing w:before="0" w:line="240" w:lineRule="auto"/>
        <w:ind w:left="20" w:firstLine="0"/>
        <w:jc w:val="left"/>
        <w:rPr>
          <w:sz w:val="28"/>
          <w:szCs w:val="28"/>
        </w:rPr>
      </w:pPr>
      <w:r w:rsidRPr="00AC00FC">
        <w:rPr>
          <w:sz w:val="28"/>
          <w:szCs w:val="28"/>
        </w:rPr>
        <w:t>«против»</w:t>
      </w:r>
      <w:r w:rsidRPr="00AC00FC">
        <w:rPr>
          <w:sz w:val="28"/>
          <w:szCs w:val="28"/>
        </w:rPr>
        <w:tab/>
      </w:r>
    </w:p>
    <w:p w:rsidR="00F3775D" w:rsidRPr="00AC00FC" w:rsidRDefault="00F3775D" w:rsidP="00F3775D">
      <w:pPr>
        <w:pStyle w:val="31"/>
        <w:shd w:val="clear" w:color="auto" w:fill="auto"/>
        <w:tabs>
          <w:tab w:val="left" w:leader="underscore" w:pos="1830"/>
        </w:tabs>
        <w:spacing w:before="0" w:line="240" w:lineRule="auto"/>
        <w:ind w:left="20" w:firstLine="0"/>
        <w:jc w:val="left"/>
        <w:rPr>
          <w:sz w:val="28"/>
          <w:szCs w:val="28"/>
        </w:rPr>
      </w:pPr>
    </w:p>
    <w:p w:rsidR="00F3775D" w:rsidRPr="00AC00FC" w:rsidRDefault="00F3775D" w:rsidP="00F3775D">
      <w:pPr>
        <w:pStyle w:val="31"/>
        <w:shd w:val="clear" w:color="auto" w:fill="auto"/>
        <w:spacing w:before="0" w:line="240" w:lineRule="auto"/>
        <w:ind w:left="20" w:right="140" w:firstLine="0"/>
        <w:jc w:val="left"/>
        <w:rPr>
          <w:sz w:val="28"/>
          <w:szCs w:val="28"/>
        </w:rPr>
      </w:pPr>
      <w:r w:rsidRPr="00AC00FC">
        <w:rPr>
          <w:rStyle w:val="12"/>
          <w:sz w:val="28"/>
          <w:szCs w:val="28"/>
        </w:rPr>
        <w:t>Решение:</w:t>
      </w:r>
      <w:r w:rsidRPr="00AC00FC">
        <w:rPr>
          <w:sz w:val="28"/>
          <w:szCs w:val="28"/>
        </w:rPr>
        <w:t xml:space="preserve"> предложить Оргкомитету для утверждения список победителей и</w:t>
      </w:r>
      <w:r w:rsidRPr="00AC00FC">
        <w:rPr>
          <w:sz w:val="28"/>
          <w:szCs w:val="28"/>
        </w:rPr>
        <w:br/>
        <w:t xml:space="preserve">призеров муниципального этапа </w:t>
      </w:r>
      <w:r w:rsidR="00C95ED9">
        <w:rPr>
          <w:sz w:val="28"/>
          <w:szCs w:val="28"/>
        </w:rPr>
        <w:t>в</w:t>
      </w:r>
      <w:bookmarkStart w:id="15" w:name="_GoBack"/>
      <w:bookmarkEnd w:id="15"/>
      <w:r w:rsidRPr="00AC00FC">
        <w:rPr>
          <w:sz w:val="28"/>
          <w:szCs w:val="28"/>
        </w:rPr>
        <w:t>сероссийской олимпиады школьников по</w:t>
      </w:r>
      <w:r w:rsidRPr="00AC00FC">
        <w:rPr>
          <w:sz w:val="28"/>
          <w:szCs w:val="28"/>
        </w:rPr>
        <w:br/>
        <w:t>_______________________ (прилагается).</w:t>
      </w:r>
    </w:p>
    <w:p w:rsidR="00F3775D" w:rsidRPr="00AC00FC" w:rsidRDefault="00F3775D" w:rsidP="00F3775D">
      <w:pPr>
        <w:pStyle w:val="31"/>
        <w:shd w:val="clear" w:color="auto" w:fill="auto"/>
        <w:spacing w:before="0" w:line="240" w:lineRule="auto"/>
        <w:ind w:left="20" w:right="140" w:firstLine="0"/>
        <w:jc w:val="left"/>
        <w:rPr>
          <w:sz w:val="28"/>
          <w:szCs w:val="28"/>
        </w:rPr>
      </w:pPr>
    </w:p>
    <w:p w:rsidR="00F3775D" w:rsidRPr="00AC00FC" w:rsidRDefault="00F3775D" w:rsidP="00F3775D">
      <w:pPr>
        <w:pStyle w:val="31"/>
        <w:shd w:val="clear" w:color="auto" w:fill="auto"/>
        <w:tabs>
          <w:tab w:val="left" w:pos="6985"/>
        </w:tabs>
        <w:spacing w:before="0" w:line="240" w:lineRule="auto"/>
        <w:ind w:left="1820" w:right="1040" w:firstLine="1560"/>
        <w:jc w:val="left"/>
        <w:rPr>
          <w:sz w:val="28"/>
          <w:szCs w:val="28"/>
        </w:rPr>
      </w:pPr>
      <w:r w:rsidRPr="00AC00FC">
        <w:rPr>
          <w:sz w:val="28"/>
          <w:szCs w:val="28"/>
        </w:rPr>
        <w:t>Председатель жюри</w:t>
      </w:r>
      <w:r w:rsidRPr="00AC00FC">
        <w:rPr>
          <w:sz w:val="28"/>
          <w:szCs w:val="28"/>
        </w:rPr>
        <w:br/>
        <w:t>Ф.И.О.</w:t>
      </w:r>
      <w:r w:rsidRPr="00AC00FC">
        <w:rPr>
          <w:sz w:val="28"/>
          <w:szCs w:val="28"/>
        </w:rPr>
        <w:tab/>
        <w:t>Подпись</w:t>
      </w:r>
    </w:p>
    <w:p w:rsidR="00F3775D" w:rsidRPr="00AC00FC" w:rsidRDefault="00F3775D" w:rsidP="00F3775D">
      <w:pPr>
        <w:rPr>
          <w:sz w:val="28"/>
          <w:szCs w:val="28"/>
        </w:rPr>
      </w:pPr>
    </w:p>
    <w:tbl>
      <w:tblPr>
        <w:tblW w:w="0" w:type="auto"/>
        <w:tblLayout w:type="fixed"/>
        <w:tblCellMar>
          <w:left w:w="10" w:type="dxa"/>
          <w:right w:w="10" w:type="dxa"/>
        </w:tblCellMar>
        <w:tblLook w:val="0000" w:firstRow="0" w:lastRow="0" w:firstColumn="0" w:lastColumn="0" w:noHBand="0" w:noVBand="0"/>
      </w:tblPr>
      <w:tblGrid>
        <w:gridCol w:w="3086"/>
        <w:gridCol w:w="3586"/>
        <w:gridCol w:w="1541"/>
      </w:tblGrid>
      <w:tr w:rsidR="00F3775D" w:rsidRPr="00AC00FC" w:rsidTr="004811FE">
        <w:trPr>
          <w:trHeight w:val="1181"/>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Секретарь жюри</w:t>
            </w: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300" w:firstLine="0"/>
              <w:jc w:val="left"/>
              <w:rPr>
                <w:sz w:val="28"/>
                <w:szCs w:val="28"/>
              </w:rPr>
            </w:pPr>
            <w:r w:rsidRPr="00AC00FC">
              <w:rPr>
                <w:sz w:val="28"/>
                <w:szCs w:val="28"/>
              </w:rPr>
              <w:t>Подпись</w:t>
            </w:r>
          </w:p>
        </w:tc>
      </w:tr>
      <w:tr w:rsidR="00F3775D" w:rsidRPr="00AC00FC" w:rsidTr="004811FE">
        <w:trPr>
          <w:trHeight w:val="1176"/>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640" w:firstLine="0"/>
              <w:jc w:val="left"/>
              <w:rPr>
                <w:sz w:val="28"/>
                <w:szCs w:val="28"/>
              </w:rPr>
            </w:pPr>
            <w:r w:rsidRPr="00AC00FC">
              <w:rPr>
                <w:sz w:val="28"/>
                <w:szCs w:val="28"/>
              </w:rPr>
              <w:t>Члены жюри</w:t>
            </w: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8"/>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bl>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jc w:val="right"/>
        <w:rPr>
          <w:sz w:val="28"/>
          <w:szCs w:val="28"/>
        </w:rPr>
      </w:pPr>
      <w:r w:rsidRPr="00AC00FC">
        <w:rPr>
          <w:sz w:val="28"/>
          <w:szCs w:val="28"/>
        </w:rPr>
        <w:br w:type="page"/>
      </w:r>
      <w:r w:rsidRPr="00AC00FC">
        <w:rPr>
          <w:sz w:val="28"/>
          <w:szCs w:val="28"/>
        </w:rPr>
        <w:lastRenderedPageBreak/>
        <w:t>Приложение № 4</w:t>
      </w:r>
    </w:p>
    <w:p w:rsidR="00F3775D" w:rsidRPr="00AC00FC" w:rsidRDefault="00F3775D" w:rsidP="00F3775D">
      <w:pPr>
        <w:rPr>
          <w:sz w:val="28"/>
          <w:szCs w:val="28"/>
        </w:rPr>
      </w:pPr>
    </w:p>
    <w:p w:rsidR="00F3775D" w:rsidRPr="00AC00FC" w:rsidRDefault="00F3775D" w:rsidP="00F3775D">
      <w:pPr>
        <w:rPr>
          <w:sz w:val="28"/>
          <w:szCs w:val="28"/>
        </w:rPr>
      </w:pPr>
    </w:p>
    <w:p w:rsidR="00F3775D" w:rsidRPr="00AC00FC" w:rsidRDefault="00F3775D" w:rsidP="00F3775D">
      <w:pPr>
        <w:pStyle w:val="20"/>
        <w:shd w:val="clear" w:color="auto" w:fill="auto"/>
        <w:spacing w:after="0" w:line="240" w:lineRule="auto"/>
        <w:ind w:left="235" w:right="300"/>
        <w:jc w:val="center"/>
        <w:rPr>
          <w:rFonts w:ascii="Times New Roman" w:hAnsi="Times New Roman" w:cs="Times New Roman"/>
          <w:sz w:val="28"/>
          <w:szCs w:val="28"/>
        </w:rPr>
      </w:pPr>
      <w:bookmarkStart w:id="16" w:name="bookmark39"/>
      <w:r w:rsidRPr="00AC00FC">
        <w:rPr>
          <w:rFonts w:ascii="Times New Roman" w:hAnsi="Times New Roman" w:cs="Times New Roman"/>
          <w:sz w:val="28"/>
          <w:szCs w:val="28"/>
        </w:rPr>
        <w:t>ОТЧЕТ ЖЮРИ</w:t>
      </w:r>
      <w:r w:rsidRPr="00AC00FC">
        <w:rPr>
          <w:rFonts w:ascii="Times New Roman" w:hAnsi="Times New Roman" w:cs="Times New Roman"/>
          <w:sz w:val="28"/>
          <w:szCs w:val="28"/>
        </w:rPr>
        <w:br/>
        <w:t>об итогах выполнения участниками олимпиадных заданий</w:t>
      </w:r>
      <w:r w:rsidRPr="00AC00FC">
        <w:rPr>
          <w:rFonts w:ascii="Times New Roman" w:hAnsi="Times New Roman" w:cs="Times New Roman"/>
          <w:sz w:val="28"/>
          <w:szCs w:val="28"/>
        </w:rPr>
        <w:br/>
        <w:t>муниципального этапа всероссийской олимпиады школьников по</w:t>
      </w:r>
      <w:bookmarkEnd w:id="16"/>
    </w:p>
    <w:p w:rsidR="00F3775D" w:rsidRPr="00AC00FC" w:rsidRDefault="00F3775D" w:rsidP="00F3775D">
      <w:pPr>
        <w:pStyle w:val="20"/>
        <w:shd w:val="clear" w:color="auto" w:fill="auto"/>
        <w:tabs>
          <w:tab w:val="left" w:leader="underscore" w:pos="8574"/>
        </w:tabs>
        <w:spacing w:after="0" w:line="240" w:lineRule="auto"/>
        <w:ind w:left="1220"/>
        <w:jc w:val="left"/>
        <w:rPr>
          <w:rFonts w:ascii="Times New Roman" w:hAnsi="Times New Roman" w:cs="Times New Roman"/>
          <w:sz w:val="28"/>
          <w:szCs w:val="28"/>
        </w:rPr>
      </w:pPr>
      <w:bookmarkStart w:id="17" w:name="bookmark40"/>
      <w:r w:rsidRPr="00AC00FC">
        <w:rPr>
          <w:rFonts w:ascii="Times New Roman" w:hAnsi="Times New Roman" w:cs="Times New Roman"/>
          <w:sz w:val="28"/>
          <w:szCs w:val="28"/>
        </w:rPr>
        <w:t>______________ в</w:t>
      </w:r>
      <w:r w:rsidRPr="00AC00FC">
        <w:rPr>
          <w:rFonts w:ascii="Times New Roman" w:hAnsi="Times New Roman" w:cs="Times New Roman"/>
          <w:sz w:val="28"/>
          <w:szCs w:val="28"/>
        </w:rPr>
        <w:tab/>
      </w:r>
      <w:bookmarkEnd w:id="17"/>
    </w:p>
    <w:p w:rsidR="00F3775D" w:rsidRPr="00AC00FC" w:rsidRDefault="00F3775D" w:rsidP="00F3775D">
      <w:pPr>
        <w:pStyle w:val="20"/>
        <w:shd w:val="clear" w:color="auto" w:fill="auto"/>
        <w:spacing w:after="0" w:line="240" w:lineRule="auto"/>
        <w:ind w:left="235" w:right="300"/>
        <w:jc w:val="center"/>
        <w:rPr>
          <w:rFonts w:ascii="Times New Roman" w:hAnsi="Times New Roman" w:cs="Times New Roman"/>
          <w:sz w:val="28"/>
          <w:szCs w:val="28"/>
        </w:rPr>
      </w:pPr>
      <w:bookmarkStart w:id="18" w:name="bookmark41"/>
      <w:r w:rsidRPr="00AC00FC">
        <w:rPr>
          <w:rFonts w:ascii="Times New Roman" w:hAnsi="Times New Roman" w:cs="Times New Roman"/>
          <w:sz w:val="28"/>
          <w:szCs w:val="28"/>
        </w:rPr>
        <w:t>(территория Оренбургской области)</w:t>
      </w:r>
      <w:bookmarkEnd w:id="18"/>
    </w:p>
    <w:p w:rsidR="00F3775D" w:rsidRPr="00AC00FC" w:rsidRDefault="00F3775D" w:rsidP="00F3775D">
      <w:pPr>
        <w:pStyle w:val="20"/>
        <w:shd w:val="clear" w:color="auto" w:fill="auto"/>
        <w:spacing w:after="0" w:line="240" w:lineRule="auto"/>
        <w:ind w:left="235" w:right="300"/>
        <w:jc w:val="center"/>
        <w:rPr>
          <w:rFonts w:ascii="Times New Roman" w:hAnsi="Times New Roman" w:cs="Times New Roman"/>
          <w:sz w:val="28"/>
          <w:szCs w:val="28"/>
        </w:rPr>
      </w:pPr>
    </w:p>
    <w:p w:rsidR="00F3775D" w:rsidRPr="00AC00FC" w:rsidRDefault="00F3775D" w:rsidP="00F3775D">
      <w:pPr>
        <w:pStyle w:val="31"/>
        <w:shd w:val="clear" w:color="auto" w:fill="auto"/>
        <w:tabs>
          <w:tab w:val="left" w:leader="underscore" w:pos="5818"/>
        </w:tabs>
        <w:spacing w:before="0" w:line="240" w:lineRule="auto"/>
        <w:ind w:left="260" w:right="40" w:firstLine="700"/>
        <w:rPr>
          <w:sz w:val="28"/>
          <w:szCs w:val="28"/>
        </w:rPr>
      </w:pPr>
      <w:r w:rsidRPr="00AC00FC">
        <w:rPr>
          <w:sz w:val="28"/>
          <w:szCs w:val="28"/>
        </w:rPr>
        <w:t>Общее количество участников, прошедших регистрацию и</w:t>
      </w:r>
      <w:r w:rsidRPr="00AC00FC">
        <w:rPr>
          <w:sz w:val="28"/>
          <w:szCs w:val="28"/>
        </w:rPr>
        <w:br/>
        <w:t>допущенных к выполнению заданий</w:t>
      </w:r>
      <w:r w:rsidRPr="00AC00FC">
        <w:rPr>
          <w:sz w:val="28"/>
          <w:szCs w:val="28"/>
        </w:rPr>
        <w:tab/>
      </w:r>
    </w:p>
    <w:p w:rsidR="00F3775D" w:rsidRPr="00AC00FC" w:rsidRDefault="00F3775D" w:rsidP="00F3775D">
      <w:pPr>
        <w:pStyle w:val="31"/>
        <w:shd w:val="clear" w:color="auto" w:fill="auto"/>
        <w:tabs>
          <w:tab w:val="left" w:leader="underscore" w:pos="4987"/>
          <w:tab w:val="left" w:leader="underscore" w:pos="7162"/>
          <w:tab w:val="left" w:leader="underscore" w:pos="9331"/>
        </w:tabs>
        <w:spacing w:before="0" w:line="240" w:lineRule="auto"/>
        <w:ind w:left="260" w:firstLine="700"/>
        <w:rPr>
          <w:sz w:val="28"/>
          <w:szCs w:val="28"/>
        </w:rPr>
      </w:pPr>
      <w:r w:rsidRPr="00AC00FC">
        <w:rPr>
          <w:sz w:val="28"/>
          <w:szCs w:val="28"/>
        </w:rPr>
        <w:t>Из них учащихся 7 класса ____, 8 класса ____,9 класса ____, 10 класса ____, 11 класса _____.</w:t>
      </w:r>
    </w:p>
    <w:p w:rsidR="00F3775D" w:rsidRPr="00AC00FC" w:rsidRDefault="00F3775D" w:rsidP="00F3775D">
      <w:pPr>
        <w:pStyle w:val="31"/>
        <w:shd w:val="clear" w:color="auto" w:fill="auto"/>
        <w:spacing w:before="0" w:line="240" w:lineRule="auto"/>
        <w:ind w:left="260" w:right="40" w:firstLine="700"/>
        <w:rPr>
          <w:sz w:val="28"/>
          <w:szCs w:val="28"/>
        </w:rPr>
      </w:pPr>
      <w:r w:rsidRPr="00AC00FC">
        <w:rPr>
          <w:sz w:val="28"/>
          <w:szCs w:val="28"/>
        </w:rPr>
        <w:t>Итоги выполнения заданий: (средний балл по каждой задаче,</w:t>
      </w:r>
      <w:r w:rsidRPr="00AC00FC">
        <w:rPr>
          <w:sz w:val="28"/>
          <w:szCs w:val="28"/>
        </w:rPr>
        <w:br/>
        <w:t>описание типичных ошибок и недочетов в решении каждой задачи,</w:t>
      </w:r>
      <w:r w:rsidRPr="00AC00FC">
        <w:rPr>
          <w:sz w:val="28"/>
          <w:szCs w:val="28"/>
        </w:rPr>
        <w:br/>
        <w:t>пожелания для РПМК по совершенствованию задач).</w:t>
      </w:r>
    </w:p>
    <w:p w:rsidR="00F3775D" w:rsidRPr="00AC00FC" w:rsidRDefault="00F3775D" w:rsidP="00F3775D">
      <w:pPr>
        <w:pStyle w:val="31"/>
        <w:shd w:val="clear" w:color="auto" w:fill="auto"/>
        <w:tabs>
          <w:tab w:val="left" w:leader="underscore" w:pos="1110"/>
        </w:tabs>
        <w:spacing w:before="0" w:line="240" w:lineRule="auto"/>
        <w:ind w:left="260" w:right="40" w:firstLine="700"/>
        <w:rPr>
          <w:sz w:val="28"/>
          <w:szCs w:val="28"/>
        </w:rPr>
      </w:pPr>
      <w:r w:rsidRPr="00AC00FC">
        <w:rPr>
          <w:sz w:val="28"/>
          <w:szCs w:val="28"/>
        </w:rPr>
        <w:t>По итогам работы апелляционной комиссии были изменены результаты</w:t>
      </w:r>
      <w:r w:rsidRPr="00AC00FC">
        <w:rPr>
          <w:sz w:val="28"/>
          <w:szCs w:val="28"/>
        </w:rPr>
        <w:br/>
      </w:r>
      <w:r w:rsidRPr="00AC00FC">
        <w:rPr>
          <w:sz w:val="28"/>
          <w:szCs w:val="28"/>
        </w:rPr>
        <w:tab/>
        <w:t>участников (список с изменением результатов).</w:t>
      </w:r>
    </w:p>
    <w:p w:rsidR="00F3775D" w:rsidRPr="00AC00FC" w:rsidRDefault="00F3775D" w:rsidP="00F3775D">
      <w:pPr>
        <w:pStyle w:val="31"/>
        <w:shd w:val="clear" w:color="auto" w:fill="auto"/>
        <w:spacing w:before="0" w:line="240" w:lineRule="auto"/>
        <w:ind w:left="260" w:firstLine="700"/>
        <w:rPr>
          <w:sz w:val="28"/>
          <w:szCs w:val="28"/>
        </w:rPr>
      </w:pPr>
      <w:r w:rsidRPr="00AC00FC">
        <w:rPr>
          <w:sz w:val="28"/>
          <w:szCs w:val="28"/>
        </w:rPr>
        <w:t>По итогам выполнения заданий в соответствии с балльным</w:t>
      </w:r>
    </w:p>
    <w:p w:rsidR="00F3775D" w:rsidRPr="00AC00FC" w:rsidRDefault="00F3775D" w:rsidP="00F3775D">
      <w:pPr>
        <w:pStyle w:val="31"/>
        <w:shd w:val="clear" w:color="auto" w:fill="auto"/>
        <w:tabs>
          <w:tab w:val="left" w:leader="underscore" w:pos="9615"/>
        </w:tabs>
        <w:spacing w:before="0" w:line="240" w:lineRule="auto"/>
        <w:ind w:left="260" w:firstLine="0"/>
        <w:jc w:val="left"/>
        <w:rPr>
          <w:sz w:val="28"/>
          <w:szCs w:val="28"/>
        </w:rPr>
      </w:pPr>
      <w:r w:rsidRPr="00AC00FC">
        <w:rPr>
          <w:sz w:val="28"/>
          <w:szCs w:val="28"/>
        </w:rPr>
        <w:t xml:space="preserve">рейтингом жюри предложило Оргкомитету признать победителями </w:t>
      </w:r>
      <w:r w:rsidRPr="00AC00FC">
        <w:rPr>
          <w:sz w:val="28"/>
          <w:szCs w:val="28"/>
        </w:rPr>
        <w:tab/>
      </w:r>
    </w:p>
    <w:p w:rsidR="00F3775D" w:rsidRPr="00AC00FC" w:rsidRDefault="00F3775D" w:rsidP="00F3775D">
      <w:pPr>
        <w:pStyle w:val="31"/>
        <w:shd w:val="clear" w:color="auto" w:fill="auto"/>
        <w:tabs>
          <w:tab w:val="left" w:leader="underscore" w:pos="3951"/>
        </w:tabs>
        <w:spacing w:before="0" w:line="240" w:lineRule="auto"/>
        <w:ind w:left="260" w:firstLine="0"/>
        <w:jc w:val="left"/>
        <w:rPr>
          <w:sz w:val="28"/>
          <w:szCs w:val="28"/>
        </w:rPr>
      </w:pPr>
      <w:r w:rsidRPr="00AC00FC">
        <w:rPr>
          <w:sz w:val="28"/>
          <w:szCs w:val="28"/>
        </w:rPr>
        <w:t>участников и призерами</w:t>
      </w:r>
      <w:r w:rsidRPr="00AC00FC">
        <w:rPr>
          <w:sz w:val="28"/>
          <w:szCs w:val="28"/>
        </w:rPr>
        <w:tab/>
        <w:t>участников.</w:t>
      </w:r>
    </w:p>
    <w:p w:rsidR="00F3775D" w:rsidRPr="00AC00FC" w:rsidRDefault="00F3775D" w:rsidP="00F3775D">
      <w:pPr>
        <w:pStyle w:val="31"/>
        <w:shd w:val="clear" w:color="auto" w:fill="auto"/>
        <w:tabs>
          <w:tab w:val="left" w:pos="6985"/>
        </w:tabs>
        <w:spacing w:before="0" w:line="240" w:lineRule="auto"/>
        <w:ind w:left="1820" w:right="1040" w:firstLine="1560"/>
        <w:jc w:val="left"/>
        <w:rPr>
          <w:sz w:val="28"/>
          <w:szCs w:val="28"/>
        </w:rPr>
      </w:pPr>
    </w:p>
    <w:p w:rsidR="00F3775D" w:rsidRPr="00AC00FC" w:rsidRDefault="00F3775D" w:rsidP="00F3775D">
      <w:pPr>
        <w:pStyle w:val="31"/>
        <w:shd w:val="clear" w:color="auto" w:fill="auto"/>
        <w:tabs>
          <w:tab w:val="left" w:pos="6985"/>
        </w:tabs>
        <w:spacing w:before="0" w:line="240" w:lineRule="auto"/>
        <w:ind w:left="1820" w:right="1040" w:firstLine="1560"/>
        <w:jc w:val="left"/>
        <w:rPr>
          <w:sz w:val="28"/>
          <w:szCs w:val="28"/>
        </w:rPr>
      </w:pPr>
      <w:r w:rsidRPr="00AC00FC">
        <w:rPr>
          <w:sz w:val="28"/>
          <w:szCs w:val="28"/>
        </w:rPr>
        <w:t>Председатель жюри</w:t>
      </w:r>
      <w:r w:rsidRPr="00AC00FC">
        <w:rPr>
          <w:sz w:val="28"/>
          <w:szCs w:val="28"/>
        </w:rPr>
        <w:br/>
        <w:t>Ф.И.О.</w:t>
      </w:r>
      <w:r w:rsidRPr="00AC00FC">
        <w:rPr>
          <w:sz w:val="28"/>
          <w:szCs w:val="28"/>
        </w:rPr>
        <w:tab/>
        <w:t>Подпись</w:t>
      </w:r>
    </w:p>
    <w:p w:rsidR="00F3775D" w:rsidRPr="00AC00FC" w:rsidRDefault="00F3775D" w:rsidP="00F3775D">
      <w:pPr>
        <w:rPr>
          <w:sz w:val="28"/>
          <w:szCs w:val="28"/>
        </w:rPr>
      </w:pPr>
    </w:p>
    <w:tbl>
      <w:tblPr>
        <w:tblW w:w="0" w:type="auto"/>
        <w:tblLayout w:type="fixed"/>
        <w:tblCellMar>
          <w:left w:w="10" w:type="dxa"/>
          <w:right w:w="10" w:type="dxa"/>
        </w:tblCellMar>
        <w:tblLook w:val="0000" w:firstRow="0" w:lastRow="0" w:firstColumn="0" w:lastColumn="0" w:noHBand="0" w:noVBand="0"/>
      </w:tblPr>
      <w:tblGrid>
        <w:gridCol w:w="3086"/>
        <w:gridCol w:w="3586"/>
        <w:gridCol w:w="1541"/>
      </w:tblGrid>
      <w:tr w:rsidR="00F3775D" w:rsidRPr="00AC00FC" w:rsidTr="004811FE">
        <w:trPr>
          <w:trHeight w:val="1181"/>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Секретарь жюри</w:t>
            </w: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300" w:firstLine="0"/>
              <w:jc w:val="left"/>
              <w:rPr>
                <w:sz w:val="28"/>
                <w:szCs w:val="28"/>
              </w:rPr>
            </w:pPr>
            <w:r w:rsidRPr="00AC00FC">
              <w:rPr>
                <w:sz w:val="28"/>
                <w:szCs w:val="28"/>
              </w:rPr>
              <w:t>Подпись</w:t>
            </w:r>
          </w:p>
        </w:tc>
      </w:tr>
      <w:tr w:rsidR="00F3775D" w:rsidRPr="00AC00FC" w:rsidTr="004811FE">
        <w:trPr>
          <w:trHeight w:val="1176"/>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640" w:firstLine="0"/>
              <w:jc w:val="left"/>
              <w:rPr>
                <w:sz w:val="28"/>
                <w:szCs w:val="28"/>
              </w:rPr>
            </w:pPr>
            <w:r w:rsidRPr="00AC00FC">
              <w:rPr>
                <w:sz w:val="28"/>
                <w:szCs w:val="28"/>
              </w:rPr>
              <w:t>Члены жюри</w:t>
            </w: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3"/>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r w:rsidR="00F3775D" w:rsidRPr="00AC00FC" w:rsidTr="004811FE">
        <w:trPr>
          <w:trHeight w:val="538"/>
        </w:trPr>
        <w:tc>
          <w:tcPr>
            <w:tcW w:w="3086"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1840" w:firstLine="0"/>
              <w:jc w:val="left"/>
              <w:rPr>
                <w:sz w:val="28"/>
                <w:szCs w:val="28"/>
              </w:rPr>
            </w:pPr>
            <w:r w:rsidRPr="00AC00FC">
              <w:rPr>
                <w:sz w:val="28"/>
                <w:szCs w:val="28"/>
              </w:rPr>
              <w:t>Ф.И.О.</w:t>
            </w:r>
          </w:p>
        </w:tc>
        <w:tc>
          <w:tcPr>
            <w:tcW w:w="3586" w:type="dxa"/>
            <w:tcBorders>
              <w:top w:val="single" w:sz="4" w:space="0" w:color="auto"/>
              <w:left w:val="nil"/>
              <w:bottom w:val="single" w:sz="4" w:space="0" w:color="auto"/>
              <w:right w:val="nil"/>
            </w:tcBorders>
            <w:shd w:val="clear" w:color="auto" w:fill="FFFFFF"/>
          </w:tcPr>
          <w:p w:rsidR="00F3775D" w:rsidRPr="00AC00FC" w:rsidRDefault="00F3775D" w:rsidP="004811FE">
            <w:pPr>
              <w:rPr>
                <w:sz w:val="28"/>
                <w:szCs w:val="28"/>
              </w:rPr>
            </w:pPr>
          </w:p>
        </w:tc>
        <w:tc>
          <w:tcPr>
            <w:tcW w:w="1541" w:type="dxa"/>
            <w:tcBorders>
              <w:top w:val="single" w:sz="4" w:space="0" w:color="auto"/>
              <w:left w:val="nil"/>
              <w:bottom w:val="single" w:sz="4" w:space="0" w:color="auto"/>
              <w:right w:val="nil"/>
            </w:tcBorders>
            <w:shd w:val="clear" w:color="auto" w:fill="FFFFFF"/>
          </w:tcPr>
          <w:p w:rsidR="00F3775D" w:rsidRPr="00AC00FC" w:rsidRDefault="00F3775D" w:rsidP="004811FE">
            <w:pPr>
              <w:pStyle w:val="31"/>
              <w:shd w:val="clear" w:color="auto" w:fill="auto"/>
              <w:spacing w:before="0" w:line="240" w:lineRule="auto"/>
              <w:ind w:left="440" w:firstLine="0"/>
              <w:jc w:val="left"/>
              <w:rPr>
                <w:sz w:val="28"/>
                <w:szCs w:val="28"/>
              </w:rPr>
            </w:pPr>
            <w:r w:rsidRPr="00AC00FC">
              <w:rPr>
                <w:sz w:val="28"/>
                <w:szCs w:val="28"/>
              </w:rPr>
              <w:t>Подпись</w:t>
            </w:r>
          </w:p>
        </w:tc>
      </w:tr>
    </w:tbl>
    <w:p w:rsidR="00F3775D" w:rsidRPr="00AC00FC" w:rsidRDefault="00F3775D" w:rsidP="00F3775D">
      <w:pPr>
        <w:rPr>
          <w:sz w:val="28"/>
          <w:szCs w:val="28"/>
        </w:rPr>
      </w:pPr>
    </w:p>
    <w:p w:rsidR="00F3775D" w:rsidRPr="00AC00FC" w:rsidRDefault="00F3775D" w:rsidP="00F3775D">
      <w:pPr>
        <w:pStyle w:val="1"/>
        <w:shd w:val="clear" w:color="auto" w:fill="auto"/>
        <w:spacing w:line="269" w:lineRule="exact"/>
        <w:ind w:right="20" w:firstLine="720"/>
        <w:jc w:val="both"/>
        <w:rPr>
          <w:rFonts w:ascii="Times New Roman" w:hAnsi="Times New Roman" w:cs="Times New Roman"/>
          <w:sz w:val="28"/>
          <w:szCs w:val="28"/>
        </w:rPr>
      </w:pPr>
    </w:p>
    <w:p w:rsidR="00F3775D" w:rsidRPr="00AC00FC" w:rsidRDefault="00F3775D" w:rsidP="00F3775D">
      <w:pPr>
        <w:rPr>
          <w:sz w:val="28"/>
          <w:szCs w:val="28"/>
        </w:rPr>
      </w:pPr>
    </w:p>
    <w:p w:rsidR="00F3775D" w:rsidRPr="00AC00FC" w:rsidRDefault="00F3775D" w:rsidP="00F3775D">
      <w:pPr>
        <w:rPr>
          <w:sz w:val="28"/>
          <w:szCs w:val="28"/>
        </w:rPr>
      </w:pPr>
    </w:p>
    <w:p w:rsidR="002D0DF0" w:rsidRPr="00AC00FC" w:rsidRDefault="002D0DF0">
      <w:pPr>
        <w:rPr>
          <w:sz w:val="28"/>
          <w:szCs w:val="28"/>
        </w:rPr>
      </w:pPr>
    </w:p>
    <w:sectPr w:rsidR="002D0DF0" w:rsidRPr="00AC00FC" w:rsidSect="00CB452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957EC"/>
    <w:multiLevelType w:val="hybridMultilevel"/>
    <w:tmpl w:val="B3F8AB4E"/>
    <w:lvl w:ilvl="0" w:tplc="8EA24176">
      <w:start w:val="1"/>
      <w:numFmt w:val="decimal"/>
      <w:lvlText w:val="%1."/>
      <w:lvlJc w:val="left"/>
      <w:pPr>
        <w:tabs>
          <w:tab w:val="num" w:pos="4060"/>
        </w:tabs>
        <w:ind w:left="4060" w:hanging="360"/>
      </w:pPr>
      <w:rPr>
        <w:rFonts w:hint="default"/>
      </w:rPr>
    </w:lvl>
    <w:lvl w:ilvl="1" w:tplc="04190019" w:tentative="1">
      <w:start w:val="1"/>
      <w:numFmt w:val="lowerLetter"/>
      <w:lvlText w:val="%2."/>
      <w:lvlJc w:val="left"/>
      <w:pPr>
        <w:tabs>
          <w:tab w:val="num" w:pos="4780"/>
        </w:tabs>
        <w:ind w:left="4780" w:hanging="360"/>
      </w:pPr>
    </w:lvl>
    <w:lvl w:ilvl="2" w:tplc="0419001B" w:tentative="1">
      <w:start w:val="1"/>
      <w:numFmt w:val="lowerRoman"/>
      <w:lvlText w:val="%3."/>
      <w:lvlJc w:val="right"/>
      <w:pPr>
        <w:tabs>
          <w:tab w:val="num" w:pos="5500"/>
        </w:tabs>
        <w:ind w:left="5500" w:hanging="180"/>
      </w:pPr>
    </w:lvl>
    <w:lvl w:ilvl="3" w:tplc="0419000F" w:tentative="1">
      <w:start w:val="1"/>
      <w:numFmt w:val="decimal"/>
      <w:lvlText w:val="%4."/>
      <w:lvlJc w:val="left"/>
      <w:pPr>
        <w:tabs>
          <w:tab w:val="num" w:pos="6220"/>
        </w:tabs>
        <w:ind w:left="6220" w:hanging="360"/>
      </w:pPr>
    </w:lvl>
    <w:lvl w:ilvl="4" w:tplc="04190019" w:tentative="1">
      <w:start w:val="1"/>
      <w:numFmt w:val="lowerLetter"/>
      <w:lvlText w:val="%5."/>
      <w:lvlJc w:val="left"/>
      <w:pPr>
        <w:tabs>
          <w:tab w:val="num" w:pos="6940"/>
        </w:tabs>
        <w:ind w:left="6940" w:hanging="360"/>
      </w:pPr>
    </w:lvl>
    <w:lvl w:ilvl="5" w:tplc="0419001B" w:tentative="1">
      <w:start w:val="1"/>
      <w:numFmt w:val="lowerRoman"/>
      <w:lvlText w:val="%6."/>
      <w:lvlJc w:val="right"/>
      <w:pPr>
        <w:tabs>
          <w:tab w:val="num" w:pos="7660"/>
        </w:tabs>
        <w:ind w:left="7660" w:hanging="180"/>
      </w:pPr>
    </w:lvl>
    <w:lvl w:ilvl="6" w:tplc="0419000F" w:tentative="1">
      <w:start w:val="1"/>
      <w:numFmt w:val="decimal"/>
      <w:lvlText w:val="%7."/>
      <w:lvlJc w:val="left"/>
      <w:pPr>
        <w:tabs>
          <w:tab w:val="num" w:pos="8380"/>
        </w:tabs>
        <w:ind w:left="8380" w:hanging="360"/>
      </w:pPr>
    </w:lvl>
    <w:lvl w:ilvl="7" w:tplc="04190019" w:tentative="1">
      <w:start w:val="1"/>
      <w:numFmt w:val="lowerLetter"/>
      <w:lvlText w:val="%8."/>
      <w:lvlJc w:val="left"/>
      <w:pPr>
        <w:tabs>
          <w:tab w:val="num" w:pos="9100"/>
        </w:tabs>
        <w:ind w:left="9100" w:hanging="360"/>
      </w:pPr>
    </w:lvl>
    <w:lvl w:ilvl="8" w:tplc="0419001B" w:tentative="1">
      <w:start w:val="1"/>
      <w:numFmt w:val="lowerRoman"/>
      <w:lvlText w:val="%9."/>
      <w:lvlJc w:val="right"/>
      <w:pPr>
        <w:tabs>
          <w:tab w:val="num" w:pos="9820"/>
        </w:tabs>
        <w:ind w:left="9820" w:hanging="180"/>
      </w:pPr>
    </w:lvl>
  </w:abstractNum>
  <w:abstractNum w:abstractNumId="1" w15:restartNumberingAfterBreak="0">
    <w:nsid w:val="10F248AD"/>
    <w:multiLevelType w:val="multilevel"/>
    <w:tmpl w:val="125815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00463A7"/>
    <w:multiLevelType w:val="multilevel"/>
    <w:tmpl w:val="BB14603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19A4B5E"/>
    <w:multiLevelType w:val="multilevel"/>
    <w:tmpl w:val="0A7CAD2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C53614D"/>
    <w:multiLevelType w:val="multilevel"/>
    <w:tmpl w:val="12189C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4D0E4FFA"/>
    <w:multiLevelType w:val="multilevel"/>
    <w:tmpl w:val="D9DC823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7E95413"/>
    <w:multiLevelType w:val="multilevel"/>
    <w:tmpl w:val="BC52197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5D"/>
    <w:rsid w:val="002D0DF0"/>
    <w:rsid w:val="00AC00FC"/>
    <w:rsid w:val="00BC00AE"/>
    <w:rsid w:val="00C95ED9"/>
    <w:rsid w:val="00F37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F92C"/>
  <w15:chartTrackingRefBased/>
  <w15:docId w15:val="{4982EE1A-9079-4A88-AFFB-DB8F5427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7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F3775D"/>
    <w:rPr>
      <w:sz w:val="25"/>
      <w:szCs w:val="25"/>
      <w:shd w:val="clear" w:color="auto" w:fill="FFFFFF"/>
    </w:rPr>
  </w:style>
  <w:style w:type="paragraph" w:customStyle="1" w:styleId="30">
    <w:name w:val="Основной текст (3)"/>
    <w:basedOn w:val="a"/>
    <w:link w:val="3"/>
    <w:rsid w:val="00F3775D"/>
    <w:pPr>
      <w:shd w:val="clear" w:color="auto" w:fill="FFFFFF"/>
      <w:spacing w:before="7260" w:after="5400" w:line="475" w:lineRule="exact"/>
    </w:pPr>
    <w:rPr>
      <w:rFonts w:asciiTheme="minorHAnsi" w:eastAsiaTheme="minorHAnsi" w:hAnsiTheme="minorHAnsi" w:cstheme="minorBidi"/>
      <w:sz w:val="25"/>
      <w:szCs w:val="25"/>
      <w:lang w:eastAsia="en-US"/>
    </w:rPr>
  </w:style>
  <w:style w:type="character" w:customStyle="1" w:styleId="a3">
    <w:name w:val="Основной текст_"/>
    <w:link w:val="1"/>
    <w:locked/>
    <w:rsid w:val="00F3775D"/>
    <w:rPr>
      <w:spacing w:val="3"/>
      <w:sz w:val="21"/>
      <w:szCs w:val="21"/>
      <w:shd w:val="clear" w:color="auto" w:fill="FFFFFF"/>
    </w:rPr>
  </w:style>
  <w:style w:type="character" w:customStyle="1" w:styleId="10">
    <w:name w:val="Заголовок №1_"/>
    <w:link w:val="11"/>
    <w:locked/>
    <w:rsid w:val="00F3775D"/>
    <w:rPr>
      <w:spacing w:val="4"/>
      <w:sz w:val="21"/>
      <w:szCs w:val="21"/>
      <w:shd w:val="clear" w:color="auto" w:fill="FFFFFF"/>
    </w:rPr>
  </w:style>
  <w:style w:type="paragraph" w:customStyle="1" w:styleId="1">
    <w:name w:val="Основной текст1"/>
    <w:basedOn w:val="a"/>
    <w:link w:val="a3"/>
    <w:rsid w:val="00F3775D"/>
    <w:pPr>
      <w:shd w:val="clear" w:color="auto" w:fill="FFFFFF"/>
      <w:spacing w:line="514" w:lineRule="exact"/>
    </w:pPr>
    <w:rPr>
      <w:rFonts w:asciiTheme="minorHAnsi" w:eastAsiaTheme="minorHAnsi" w:hAnsiTheme="minorHAnsi" w:cstheme="minorBidi"/>
      <w:spacing w:val="3"/>
      <w:sz w:val="21"/>
      <w:szCs w:val="21"/>
      <w:lang w:eastAsia="en-US"/>
    </w:rPr>
  </w:style>
  <w:style w:type="paragraph" w:customStyle="1" w:styleId="11">
    <w:name w:val="Заголовок №1"/>
    <w:basedOn w:val="a"/>
    <w:link w:val="10"/>
    <w:rsid w:val="00F3775D"/>
    <w:pPr>
      <w:shd w:val="clear" w:color="auto" w:fill="FFFFFF"/>
      <w:spacing w:after="300" w:line="240" w:lineRule="atLeast"/>
      <w:outlineLvl w:val="0"/>
    </w:pPr>
    <w:rPr>
      <w:rFonts w:asciiTheme="minorHAnsi" w:eastAsiaTheme="minorHAnsi" w:hAnsiTheme="minorHAnsi" w:cstheme="minorBidi"/>
      <w:spacing w:val="4"/>
      <w:sz w:val="21"/>
      <w:szCs w:val="21"/>
      <w:lang w:eastAsia="en-US"/>
    </w:rPr>
  </w:style>
  <w:style w:type="character" w:customStyle="1" w:styleId="a4">
    <w:name w:val="Основной текст + Полужирный"/>
    <w:rsid w:val="00F3775D"/>
    <w:rPr>
      <w:rFonts w:ascii="Times New Roman" w:hAnsi="Times New Roman" w:cs="Times New Roman"/>
      <w:b/>
      <w:bCs/>
      <w:spacing w:val="4"/>
      <w:sz w:val="21"/>
      <w:szCs w:val="21"/>
      <w:lang w:bidi="ar-SA"/>
    </w:rPr>
  </w:style>
  <w:style w:type="character" w:customStyle="1" w:styleId="12">
    <w:name w:val="Основной текст + Полужирный1"/>
    <w:rsid w:val="00F3775D"/>
    <w:rPr>
      <w:rFonts w:ascii="Times New Roman" w:hAnsi="Times New Roman" w:cs="Times New Roman"/>
      <w:b/>
      <w:bCs/>
      <w:spacing w:val="4"/>
      <w:sz w:val="21"/>
      <w:szCs w:val="21"/>
      <w:lang w:bidi="ar-SA"/>
    </w:rPr>
  </w:style>
  <w:style w:type="character" w:customStyle="1" w:styleId="2">
    <w:name w:val="Заголовок №2_"/>
    <w:link w:val="20"/>
    <w:locked/>
    <w:rsid w:val="00F3775D"/>
    <w:rPr>
      <w:spacing w:val="-2"/>
      <w:sz w:val="26"/>
      <w:szCs w:val="26"/>
      <w:shd w:val="clear" w:color="auto" w:fill="FFFFFF"/>
    </w:rPr>
  </w:style>
  <w:style w:type="paragraph" w:customStyle="1" w:styleId="20">
    <w:name w:val="Заголовок №2"/>
    <w:basedOn w:val="a"/>
    <w:link w:val="2"/>
    <w:rsid w:val="00F3775D"/>
    <w:pPr>
      <w:shd w:val="clear" w:color="auto" w:fill="FFFFFF"/>
      <w:spacing w:after="180" w:line="240" w:lineRule="atLeast"/>
      <w:jc w:val="both"/>
      <w:outlineLvl w:val="1"/>
    </w:pPr>
    <w:rPr>
      <w:rFonts w:asciiTheme="minorHAnsi" w:eastAsiaTheme="minorHAnsi" w:hAnsiTheme="minorHAnsi" w:cstheme="minorBidi"/>
      <w:spacing w:val="-2"/>
      <w:sz w:val="26"/>
      <w:szCs w:val="26"/>
      <w:lang w:eastAsia="en-US"/>
    </w:rPr>
  </w:style>
  <w:style w:type="paragraph" w:customStyle="1" w:styleId="31">
    <w:name w:val="Основной текст3"/>
    <w:basedOn w:val="a"/>
    <w:rsid w:val="00F3775D"/>
    <w:pPr>
      <w:shd w:val="clear" w:color="auto" w:fill="FFFFFF"/>
      <w:spacing w:before="180" w:line="322" w:lineRule="exact"/>
      <w:ind w:hanging="500"/>
      <w:jc w:val="both"/>
    </w:pPr>
    <w:rPr>
      <w:sz w:val="26"/>
      <w:szCs w:val="26"/>
    </w:rPr>
  </w:style>
  <w:style w:type="character" w:customStyle="1" w:styleId="23">
    <w:name w:val="Заголовок №2 (3)_"/>
    <w:link w:val="230"/>
    <w:locked/>
    <w:rsid w:val="00F3775D"/>
    <w:rPr>
      <w:sz w:val="26"/>
      <w:szCs w:val="26"/>
      <w:shd w:val="clear" w:color="auto" w:fill="FFFFFF"/>
    </w:rPr>
  </w:style>
  <w:style w:type="paragraph" w:customStyle="1" w:styleId="230">
    <w:name w:val="Заголовок №2 (3)"/>
    <w:basedOn w:val="a"/>
    <w:link w:val="23"/>
    <w:rsid w:val="00F3775D"/>
    <w:pPr>
      <w:shd w:val="clear" w:color="auto" w:fill="FFFFFF"/>
      <w:spacing w:before="300" w:line="317" w:lineRule="exact"/>
      <w:outlineLvl w:val="1"/>
    </w:pPr>
    <w:rPr>
      <w:rFonts w:asciiTheme="minorHAnsi" w:eastAsiaTheme="minorHAnsi" w:hAnsiTheme="minorHAnsi" w:cstheme="minorBidi"/>
      <w:sz w:val="26"/>
      <w:szCs w:val="26"/>
      <w:lang w:eastAsia="en-US"/>
    </w:rPr>
  </w:style>
  <w:style w:type="character" w:customStyle="1" w:styleId="13">
    <w:name w:val="Основной текст + Курсив1"/>
    <w:rsid w:val="00F3775D"/>
    <w:rPr>
      <w:rFonts w:ascii="Times New Roman" w:hAnsi="Times New Roman" w:cs="Times New Roman" w:hint="default"/>
      <w:i/>
      <w:iCs/>
      <w:spacing w:val="3"/>
      <w:sz w:val="26"/>
      <w:szCs w:val="26"/>
      <w:u w:val="single"/>
      <w:lang w:bidi="ar-SA"/>
    </w:rPr>
  </w:style>
  <w:style w:type="character" w:customStyle="1" w:styleId="231">
    <w:name w:val="Заголовок №2 (3) + Полужирный"/>
    <w:rsid w:val="00F3775D"/>
    <w:rPr>
      <w:b/>
      <w:bCs/>
      <w:spacing w:val="-2"/>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2023-11-20T09:59:00Z</dcterms:created>
  <dcterms:modified xsi:type="dcterms:W3CDTF">2024-11-12T06:24:00Z</dcterms:modified>
</cp:coreProperties>
</file>